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DA064D" w14:textId="77777777" w:rsidR="00FF6816" w:rsidRDefault="00FF6816" w:rsidP="00FF6816">
      <w:pPr>
        <w:pStyle w:val="Normal1"/>
        <w:jc w:val="center"/>
      </w:pPr>
      <w:bookmarkStart w:id="0" w:name="_GoBack"/>
      <w:bookmarkEnd w:id="0"/>
    </w:p>
    <w:p w14:paraId="5530A24C" w14:textId="77777777" w:rsidR="00FF6816" w:rsidRDefault="00FF6816" w:rsidP="00FF6816">
      <w:pPr>
        <w:pStyle w:val="Normal1"/>
        <w:jc w:val="center"/>
      </w:pPr>
      <w:r>
        <w:rPr>
          <w:rFonts w:ascii="Times New Roman" w:eastAsia="Times New Roman" w:hAnsi="Times New Roman" w:cs="Times New Roman"/>
          <w:i/>
          <w:sz w:val="16"/>
          <w:szCs w:val="16"/>
        </w:rPr>
        <w:t>UNA-USA Colorado</w:t>
      </w:r>
    </w:p>
    <w:p w14:paraId="45CF0DC8" w14:textId="77777777" w:rsidR="00FF6816" w:rsidRDefault="00FF6816" w:rsidP="00FF6816">
      <w:pPr>
        <w:pStyle w:val="Normal1"/>
        <w:jc w:val="center"/>
      </w:pPr>
      <w:r>
        <w:rPr>
          <w:noProof/>
        </w:rPr>
        <w:drawing>
          <wp:inline distT="114300" distB="114300" distL="114300" distR="114300" wp14:anchorId="7A4CE369" wp14:editId="72BD3465">
            <wp:extent cx="2657475" cy="2215600"/>
            <wp:effectExtent l="0" t="0" r="0" b="0"/>
            <wp:docPr id="15" name="image33.jpg" descr="rsz_model_un_2.jpg"/>
            <wp:cNvGraphicFramePr/>
            <a:graphic xmlns:a="http://schemas.openxmlformats.org/drawingml/2006/main">
              <a:graphicData uri="http://schemas.openxmlformats.org/drawingml/2006/picture">
                <pic:pic xmlns:pic="http://schemas.openxmlformats.org/drawingml/2006/picture">
                  <pic:nvPicPr>
                    <pic:cNvPr id="0" name="image33.jpg" descr="rsz_model_un_2.jpg"/>
                    <pic:cNvPicPr preferRelativeResize="0"/>
                  </pic:nvPicPr>
                  <pic:blipFill>
                    <a:blip r:embed="rId8"/>
                    <a:srcRect/>
                    <a:stretch>
                      <a:fillRect/>
                    </a:stretch>
                  </pic:blipFill>
                  <pic:spPr>
                    <a:xfrm>
                      <a:off x="0" y="0"/>
                      <a:ext cx="2657475" cy="2215600"/>
                    </a:xfrm>
                    <a:prstGeom prst="rect">
                      <a:avLst/>
                    </a:prstGeom>
                    <a:ln/>
                  </pic:spPr>
                </pic:pic>
              </a:graphicData>
            </a:graphic>
          </wp:inline>
        </w:drawing>
      </w:r>
    </w:p>
    <w:p w14:paraId="33509922" w14:textId="77777777" w:rsidR="00FF6816" w:rsidRDefault="00FF6816" w:rsidP="00FF6816">
      <w:pPr>
        <w:pStyle w:val="Normal1"/>
      </w:pPr>
    </w:p>
    <w:p w14:paraId="360F8146" w14:textId="77777777" w:rsidR="00FF6816" w:rsidRDefault="00FF6816" w:rsidP="00FF6816">
      <w:pPr>
        <w:pStyle w:val="Normal1"/>
        <w:jc w:val="center"/>
        <w:rPr>
          <w:rFonts w:ascii="Times New Roman" w:eastAsia="Times New Roman" w:hAnsi="Times New Roman" w:cs="Times New Roman"/>
          <w:sz w:val="24"/>
          <w:szCs w:val="24"/>
        </w:rPr>
      </w:pPr>
    </w:p>
    <w:p w14:paraId="0BDF1EB1" w14:textId="77777777" w:rsidR="00FF6816" w:rsidRPr="00580FFF" w:rsidRDefault="00FF6816" w:rsidP="00FF6816">
      <w:pPr>
        <w:pStyle w:val="Normal1"/>
        <w:jc w:val="center"/>
        <w:rPr>
          <w:rFonts w:ascii="Times New Roman" w:eastAsia="Times New Roman" w:hAnsi="Times New Roman" w:cs="Times New Roman"/>
          <w:b/>
          <w:sz w:val="28"/>
          <w:szCs w:val="28"/>
        </w:rPr>
      </w:pPr>
      <w:proofErr w:type="spellStart"/>
      <w:r w:rsidRPr="00580FFF">
        <w:rPr>
          <w:rFonts w:ascii="Times New Roman" w:hAnsi="Times New Roman" w:cs="Times New Roman"/>
          <w:b/>
          <w:sz w:val="28"/>
          <w:szCs w:val="28"/>
        </w:rPr>
        <w:t>Boko</w:t>
      </w:r>
      <w:proofErr w:type="spellEnd"/>
      <w:r w:rsidRPr="00580FFF">
        <w:rPr>
          <w:rFonts w:ascii="Times New Roman" w:hAnsi="Times New Roman" w:cs="Times New Roman"/>
          <w:b/>
          <w:sz w:val="28"/>
          <w:szCs w:val="28"/>
        </w:rPr>
        <w:t xml:space="preserve"> Haram </w:t>
      </w:r>
      <w:r>
        <w:rPr>
          <w:rFonts w:ascii="Times New Roman" w:hAnsi="Times New Roman" w:cs="Times New Roman"/>
          <w:b/>
          <w:sz w:val="28"/>
          <w:szCs w:val="28"/>
        </w:rPr>
        <w:t xml:space="preserve">Terrorism and </w:t>
      </w:r>
      <w:r w:rsidRPr="00580FFF">
        <w:rPr>
          <w:rFonts w:ascii="Times New Roman" w:hAnsi="Times New Roman" w:cs="Times New Roman"/>
          <w:b/>
          <w:sz w:val="28"/>
          <w:szCs w:val="28"/>
        </w:rPr>
        <w:t>Brutality Towards Women:</w:t>
      </w:r>
    </w:p>
    <w:p w14:paraId="09A931FD" w14:textId="77777777" w:rsidR="00FF6816" w:rsidRPr="00580FFF" w:rsidRDefault="00FF6816" w:rsidP="00FF6816">
      <w:pPr>
        <w:pStyle w:val="Normal1"/>
        <w:jc w:val="center"/>
        <w:rPr>
          <w:rFonts w:ascii="Times New Roman" w:hAnsi="Times New Roman" w:cs="Times New Roman"/>
          <w:b/>
        </w:rPr>
      </w:pPr>
      <w:r w:rsidRPr="00580FFF">
        <w:rPr>
          <w:rFonts w:ascii="Times New Roman" w:eastAsia="Times New Roman" w:hAnsi="Times New Roman" w:cs="Times New Roman"/>
          <w:b/>
          <w:sz w:val="24"/>
          <w:szCs w:val="24"/>
        </w:rPr>
        <w:t>Combatting Sexual Violence in Relation to Extremism</w:t>
      </w:r>
    </w:p>
    <w:p w14:paraId="3AEF678A" w14:textId="77777777" w:rsidR="00FF6816" w:rsidRDefault="00FF6816" w:rsidP="00FF6816">
      <w:pPr>
        <w:pStyle w:val="Normal1"/>
        <w:jc w:val="center"/>
      </w:pPr>
    </w:p>
    <w:p w14:paraId="0D63EE8E" w14:textId="77777777" w:rsidR="00FF6816" w:rsidRDefault="00FF6816" w:rsidP="00FF6816">
      <w:pPr>
        <w:pStyle w:val="Normal1"/>
        <w:jc w:val="center"/>
      </w:pPr>
    </w:p>
    <w:p w14:paraId="4DC373C2" w14:textId="77777777" w:rsidR="00FF6816" w:rsidRPr="00580FFF" w:rsidRDefault="00FF6816" w:rsidP="00FF6816">
      <w:pPr>
        <w:pStyle w:val="Normal1"/>
        <w:jc w:val="center"/>
        <w:rPr>
          <w:b/>
          <w:sz w:val="28"/>
          <w:szCs w:val="28"/>
        </w:rPr>
      </w:pPr>
      <w:r w:rsidRPr="00580FFF">
        <w:rPr>
          <w:rFonts w:ascii="Times New Roman" w:eastAsia="Times New Roman" w:hAnsi="Times New Roman" w:cs="Times New Roman"/>
          <w:b/>
          <w:sz w:val="28"/>
          <w:szCs w:val="28"/>
        </w:rPr>
        <w:t>Boulder-Fairview H.S. Model United Nations Conference</w:t>
      </w:r>
    </w:p>
    <w:p w14:paraId="5E3CBFD4" w14:textId="77777777" w:rsidR="00FF6816" w:rsidRPr="00580FFF" w:rsidRDefault="00FF6816" w:rsidP="00FF6816">
      <w:pPr>
        <w:pStyle w:val="Normal1"/>
        <w:jc w:val="center"/>
        <w:rPr>
          <w:b/>
          <w:sz w:val="28"/>
          <w:szCs w:val="28"/>
        </w:rPr>
      </w:pPr>
      <w:r w:rsidRPr="00580FFF">
        <w:rPr>
          <w:rFonts w:ascii="Times New Roman" w:eastAsia="Times New Roman" w:hAnsi="Times New Roman" w:cs="Times New Roman"/>
          <w:b/>
          <w:sz w:val="28"/>
          <w:szCs w:val="28"/>
        </w:rPr>
        <w:t>Beginner’s Security Council</w:t>
      </w:r>
    </w:p>
    <w:p w14:paraId="5B980680" w14:textId="77777777" w:rsidR="00FF6816" w:rsidRDefault="00FF6816" w:rsidP="00FF6816">
      <w:pPr>
        <w:pStyle w:val="Normal1"/>
        <w:jc w:val="center"/>
      </w:pPr>
      <w:r>
        <w:rPr>
          <w:rFonts w:ascii="Times New Roman" w:eastAsia="Times New Roman" w:hAnsi="Times New Roman" w:cs="Times New Roman"/>
          <w:sz w:val="24"/>
          <w:szCs w:val="24"/>
        </w:rPr>
        <w:t>October 10th, 2015</w:t>
      </w:r>
    </w:p>
    <w:p w14:paraId="723E3836" w14:textId="77777777" w:rsidR="00FF6816" w:rsidRDefault="00FF6816" w:rsidP="00FF6816">
      <w:pPr>
        <w:pStyle w:val="Normal1"/>
        <w:jc w:val="center"/>
      </w:pPr>
    </w:p>
    <w:p w14:paraId="57FF560B" w14:textId="77777777" w:rsidR="00FF6816" w:rsidRDefault="00FF6816" w:rsidP="00FF6816">
      <w:pPr>
        <w:pStyle w:val="Normal1"/>
        <w:jc w:val="center"/>
      </w:pPr>
      <w:r>
        <w:rPr>
          <w:rFonts w:ascii="Times New Roman" w:eastAsia="Times New Roman" w:hAnsi="Times New Roman" w:cs="Times New Roman"/>
          <w:sz w:val="24"/>
          <w:szCs w:val="24"/>
        </w:rPr>
        <w:t>A Background Guide written by</w:t>
      </w:r>
    </w:p>
    <w:p w14:paraId="7994C985" w14:textId="77777777" w:rsidR="00FF6816" w:rsidRDefault="00FF6816" w:rsidP="00FF6816">
      <w:pPr>
        <w:pStyle w:val="Normal1"/>
        <w:jc w:val="center"/>
      </w:pPr>
      <w:r>
        <w:rPr>
          <w:rFonts w:ascii="Times New Roman" w:eastAsia="Times New Roman" w:hAnsi="Times New Roman" w:cs="Times New Roman"/>
          <w:sz w:val="24"/>
          <w:szCs w:val="24"/>
        </w:rPr>
        <w:t>James P. Donahue, Fairview High School</w:t>
      </w:r>
    </w:p>
    <w:p w14:paraId="5C03F83D" w14:textId="77777777" w:rsidR="00FF6816" w:rsidRDefault="00FF6816" w:rsidP="00FF6816">
      <w:pPr>
        <w:pStyle w:val="Normal1"/>
        <w:jc w:val="center"/>
      </w:pPr>
      <w:r>
        <w:rPr>
          <w:rFonts w:ascii="Times New Roman" w:eastAsia="Times New Roman" w:hAnsi="Times New Roman" w:cs="Times New Roman"/>
          <w:sz w:val="24"/>
          <w:szCs w:val="24"/>
        </w:rPr>
        <w:t>James A. Snow, Fairview High School</w:t>
      </w:r>
    </w:p>
    <w:p w14:paraId="1F571EFE" w14:textId="77777777" w:rsidR="00FF6816" w:rsidRDefault="00FF6816" w:rsidP="00FF6816">
      <w:pPr>
        <w:pStyle w:val="Normal1"/>
        <w:jc w:val="center"/>
      </w:pPr>
    </w:p>
    <w:p w14:paraId="6C4CC026" w14:textId="77777777" w:rsidR="00FF6816" w:rsidRDefault="00FF6816" w:rsidP="00FF6816">
      <w:pPr>
        <w:pStyle w:val="Normal1"/>
      </w:pPr>
      <w:r>
        <w:rPr>
          <w:rFonts w:ascii="Times New Roman" w:eastAsia="Times New Roman" w:hAnsi="Times New Roman" w:cs="Times New Roman"/>
          <w:b/>
          <w:sz w:val="24"/>
          <w:szCs w:val="24"/>
        </w:rPr>
        <w:t>Introduction</w:t>
      </w:r>
    </w:p>
    <w:p w14:paraId="577475C1" w14:textId="77777777" w:rsidR="00FF6816" w:rsidRDefault="00FF6816" w:rsidP="00FF6816">
      <w:pPr>
        <w:pStyle w:val="Normal1"/>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Hello! Our names are James Donahue and James Snow, and we are this background document's authors and will be the presiding officers in one of the nine, beginner level Security Council at the Boulder-Fairview H.S. Model United Nations Conference. We are quite happy that you will be attending the conference and that you have taken the time to educate yourself on the issues at hand by reading this Security Council background guide. We both are attending Fairview High School in south Boulder, and are truly looking forward to presiding over one of the Security Councils. </w:t>
      </w:r>
    </w:p>
    <w:p w14:paraId="29D64202" w14:textId="77777777" w:rsidR="00FF6816" w:rsidRDefault="00FF6816" w:rsidP="00FF6816">
      <w:pPr>
        <w:pStyle w:val="Normal1"/>
      </w:pPr>
      <w:r>
        <w:rPr>
          <w:rFonts w:ascii="Times New Roman" w:eastAsia="Times New Roman" w:hAnsi="Times New Roman" w:cs="Times New Roman"/>
          <w:sz w:val="24"/>
          <w:szCs w:val="24"/>
        </w:rPr>
        <w:tab/>
        <w:t xml:space="preserve">The issue at hand is arguably one of the most pressing matters that the United Nations has addressed in the past year: terrorism that includes violence and brutality towards women, particular in association with the terrorist organization that was once called </w:t>
      </w:r>
      <w:proofErr w:type="spellStart"/>
      <w:r>
        <w:rPr>
          <w:rFonts w:ascii="Times New Roman" w:eastAsia="Times New Roman" w:hAnsi="Times New Roman" w:cs="Times New Roman"/>
          <w:i/>
          <w:sz w:val="24"/>
          <w:szCs w:val="24"/>
        </w:rPr>
        <w:t>Boko</w:t>
      </w:r>
      <w:proofErr w:type="spellEnd"/>
      <w:r>
        <w:rPr>
          <w:rFonts w:ascii="Times New Roman" w:eastAsia="Times New Roman" w:hAnsi="Times New Roman" w:cs="Times New Roman"/>
          <w:i/>
          <w:sz w:val="24"/>
          <w:szCs w:val="24"/>
        </w:rPr>
        <w:t xml:space="preserve"> Haram</w:t>
      </w:r>
      <w:r>
        <w:rPr>
          <w:rFonts w:ascii="Times New Roman" w:eastAsia="Times New Roman" w:hAnsi="Times New Roman" w:cs="Times New Roman"/>
          <w:sz w:val="24"/>
          <w:szCs w:val="24"/>
        </w:rPr>
        <w:t xml:space="preserve">, or what is now known as </w:t>
      </w:r>
      <w:r>
        <w:rPr>
          <w:rFonts w:ascii="Times New Roman" w:eastAsia="Times New Roman" w:hAnsi="Times New Roman" w:cs="Times New Roman"/>
          <w:color w:val="333333"/>
          <w:sz w:val="24"/>
          <w:szCs w:val="24"/>
        </w:rPr>
        <w:t>Islamic State's West Africa Province (ISWAP)</w:t>
      </w:r>
      <w:r>
        <w:rPr>
          <w:rFonts w:ascii="Times New Roman" w:eastAsia="Times New Roman" w:hAnsi="Times New Roman" w:cs="Times New Roman"/>
          <w:sz w:val="24"/>
          <w:szCs w:val="24"/>
        </w:rPr>
        <w:t>. We will be using the terms ‘</w:t>
      </w:r>
      <w:proofErr w:type="spellStart"/>
      <w:r>
        <w:rPr>
          <w:rFonts w:ascii="Times New Roman" w:eastAsia="Times New Roman" w:hAnsi="Times New Roman" w:cs="Times New Roman"/>
          <w:sz w:val="24"/>
          <w:szCs w:val="24"/>
        </w:rPr>
        <w:t>Boko</w:t>
      </w:r>
      <w:proofErr w:type="spellEnd"/>
      <w:r>
        <w:rPr>
          <w:rFonts w:ascii="Times New Roman" w:eastAsia="Times New Roman" w:hAnsi="Times New Roman" w:cs="Times New Roman"/>
          <w:sz w:val="24"/>
          <w:szCs w:val="24"/>
        </w:rPr>
        <w:t xml:space="preserve"> Haram,’ ‘BH,’ and ‘ISWAP,’ throughout the background guide: for clarifying purpose, these names are all associated with the same group. </w:t>
      </w:r>
    </w:p>
    <w:p w14:paraId="1BAF18DA" w14:textId="4024CDD0" w:rsidR="00FF6816" w:rsidRPr="00FF6816" w:rsidRDefault="00FF6816" w:rsidP="00FF6816">
      <w:pPr>
        <w:pStyle w:val="Normal1"/>
        <w:rPr>
          <w:rFonts w:ascii="Helvetica" w:eastAsia="Times New Roman" w:hAnsi="Helvetica" w:cs="Times New Roman"/>
          <w:b/>
          <w:sz w:val="24"/>
          <w:szCs w:val="24"/>
        </w:rPr>
      </w:pPr>
      <w:r w:rsidRPr="00FF6816">
        <w:rPr>
          <w:rFonts w:ascii="Helvetica" w:hAnsi="Helvetica"/>
          <w:b/>
        </w:rPr>
        <w:lastRenderedPageBreak/>
        <w:t>Faculty Sponsor Note: This Beginner Security Council is focused ONLY on how to stop Boko Haram terrorism</w:t>
      </w:r>
      <w:r w:rsidR="001D1DF0">
        <w:rPr>
          <w:rFonts w:ascii="Helvetica" w:hAnsi="Helvetica"/>
          <w:b/>
        </w:rPr>
        <w:t xml:space="preserve"> and</w:t>
      </w:r>
      <w:r w:rsidR="005D5166">
        <w:rPr>
          <w:rFonts w:ascii="Helvetica" w:hAnsi="Helvetica"/>
          <w:b/>
        </w:rPr>
        <w:t xml:space="preserve"> </w:t>
      </w:r>
      <w:r w:rsidR="00B83CE4">
        <w:rPr>
          <w:rFonts w:ascii="Helvetica" w:hAnsi="Helvetica"/>
          <w:b/>
        </w:rPr>
        <w:t xml:space="preserve">its </w:t>
      </w:r>
      <w:r w:rsidRPr="00FF6816">
        <w:rPr>
          <w:rFonts w:ascii="Helvetica" w:hAnsi="Helvetica"/>
          <w:b/>
        </w:rPr>
        <w:t xml:space="preserve">brutality towards women, and NOT whether sexual violence towards women in warfare is ever, or has historically been justified.  </w:t>
      </w:r>
    </w:p>
    <w:p w14:paraId="275919AC" w14:textId="77777777" w:rsidR="00FF6816" w:rsidRPr="00FF6816" w:rsidRDefault="00FF6816" w:rsidP="00FF6816">
      <w:pPr>
        <w:pStyle w:val="Normal1"/>
        <w:rPr>
          <w:rFonts w:ascii="Times New Roman" w:eastAsia="Times New Roman" w:hAnsi="Times New Roman" w:cs="Times New Roman"/>
          <w:b/>
          <w:sz w:val="16"/>
          <w:szCs w:val="16"/>
        </w:rPr>
      </w:pPr>
    </w:p>
    <w:p w14:paraId="203A90FC" w14:textId="77777777" w:rsidR="00FF6816" w:rsidRDefault="00FF6816" w:rsidP="00FF6816">
      <w:pPr>
        <w:pStyle w:val="Normal1"/>
      </w:pPr>
      <w:r>
        <w:rPr>
          <w:rFonts w:ascii="Times New Roman" w:eastAsia="Times New Roman" w:hAnsi="Times New Roman" w:cs="Times New Roman"/>
          <w:b/>
          <w:sz w:val="24"/>
          <w:szCs w:val="24"/>
        </w:rPr>
        <w:t>A History of The Issue</w:t>
      </w:r>
    </w:p>
    <w:p w14:paraId="01D8E18D" w14:textId="5A95179E" w:rsidR="00FF6816" w:rsidRDefault="00FF6816" w:rsidP="00FF6816">
      <w:pPr>
        <w:pStyle w:val="Normal1"/>
        <w:ind w:firstLine="720"/>
        <w:rPr>
          <w:rFonts w:ascii="Times New Roman" w:eastAsia="Times New Roman" w:hAnsi="Times New Roman" w:cs="Times New Roman"/>
          <w:sz w:val="24"/>
          <w:szCs w:val="24"/>
          <w:highlight w:val="white"/>
        </w:rPr>
      </w:pPr>
      <w:r w:rsidRPr="004E3DF8">
        <w:rPr>
          <w:rFonts w:ascii="Times New Roman" w:eastAsia="Times New Roman" w:hAnsi="Times New Roman" w:cs="Times New Roman"/>
          <w:noProof/>
          <w:sz w:val="24"/>
          <w:szCs w:val="24"/>
        </w:rPr>
        <w:drawing>
          <wp:anchor distT="0" distB="0" distL="114300" distR="114300" simplePos="0" relativeHeight="251675648" behindDoc="0" locked="0" layoutInCell="1" allowOverlap="1" wp14:anchorId="5F8FED44" wp14:editId="2F8E3D2B">
            <wp:simplePos x="0" y="0"/>
            <wp:positionH relativeFrom="column">
              <wp:posOffset>3086100</wp:posOffset>
            </wp:positionH>
            <wp:positionV relativeFrom="paragraph">
              <wp:posOffset>1398905</wp:posOffset>
            </wp:positionV>
            <wp:extent cx="2884170" cy="2400300"/>
            <wp:effectExtent l="0" t="0" r="11430" b="12700"/>
            <wp:wrapTight wrapText="bothSides">
              <wp:wrapPolygon edited="0">
                <wp:start x="0" y="0"/>
                <wp:lineTo x="0" y="21486"/>
                <wp:lineTo x="21495" y="21486"/>
                <wp:lineTo x="2149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apan.gif"/>
                    <pic:cNvPicPr/>
                  </pic:nvPicPr>
                  <pic:blipFill>
                    <a:blip r:embed="rId9">
                      <a:extLst>
                        <a:ext uri="{28A0092B-C50C-407E-A947-70E740481C1C}">
                          <a14:useLocalDpi xmlns:a14="http://schemas.microsoft.com/office/drawing/2010/main" val="0"/>
                        </a:ext>
                      </a:extLst>
                    </a:blip>
                    <a:stretch>
                      <a:fillRect/>
                    </a:stretch>
                  </pic:blipFill>
                  <pic:spPr>
                    <a:xfrm>
                      <a:off x="0" y="0"/>
                      <a:ext cx="2884170" cy="24003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 xml:space="preserve">Brutal treatment of women unfortunately has been both a consequence of warfare and a military tactic of terrorism and domination </w:t>
      </w:r>
      <w:r w:rsidR="00611BB9">
        <w:rPr>
          <w:rFonts w:ascii="Times New Roman" w:eastAsia="Times New Roman" w:hAnsi="Times New Roman" w:cs="Times New Roman"/>
          <w:sz w:val="24"/>
          <w:szCs w:val="24"/>
        </w:rPr>
        <w:t>over time</w:t>
      </w:r>
      <w:r>
        <w:rPr>
          <w:rFonts w:ascii="Times New Roman" w:eastAsia="Times New Roman" w:hAnsi="Times New Roman" w:cs="Times New Roman"/>
          <w:sz w:val="24"/>
          <w:szCs w:val="24"/>
        </w:rPr>
        <w:t xml:space="preserve">. </w:t>
      </w:r>
      <w:r w:rsidR="005D5166">
        <w:rPr>
          <w:rFonts w:ascii="Times New Roman" w:eastAsia="Times New Roman" w:hAnsi="Times New Roman" w:cs="Times New Roman"/>
          <w:sz w:val="24"/>
          <w:szCs w:val="24"/>
        </w:rPr>
        <w:t>War based</w:t>
      </w:r>
      <w:r>
        <w:rPr>
          <w:rFonts w:ascii="Times New Roman" w:eastAsia="Times New Roman" w:hAnsi="Times New Roman" w:cs="Times New Roman"/>
          <w:sz w:val="24"/>
          <w:szCs w:val="24"/>
        </w:rPr>
        <w:t xml:space="preserve"> violence </w:t>
      </w:r>
      <w:r w:rsidR="005D5166">
        <w:rPr>
          <w:rFonts w:ascii="Times New Roman" w:eastAsia="Times New Roman" w:hAnsi="Times New Roman" w:cs="Times New Roman"/>
          <w:sz w:val="24"/>
          <w:szCs w:val="24"/>
        </w:rPr>
        <w:t xml:space="preserve">towards women by extremist groups </w:t>
      </w:r>
      <w:r>
        <w:rPr>
          <w:rFonts w:ascii="Times New Roman" w:eastAsia="Times New Roman" w:hAnsi="Times New Roman" w:cs="Times New Roman"/>
          <w:sz w:val="24"/>
          <w:szCs w:val="24"/>
        </w:rPr>
        <w:t>is one o</w:t>
      </w:r>
      <w:r w:rsidR="005D5166">
        <w:rPr>
          <w:rFonts w:ascii="Times New Roman" w:eastAsia="Times New Roman" w:hAnsi="Times New Roman" w:cs="Times New Roman"/>
          <w:sz w:val="24"/>
          <w:szCs w:val="24"/>
        </w:rPr>
        <w:t>f the many crimes that continue</w:t>
      </w:r>
      <w:r>
        <w:rPr>
          <w:rFonts w:ascii="Times New Roman" w:eastAsia="Times New Roman" w:hAnsi="Times New Roman" w:cs="Times New Roman"/>
          <w:sz w:val="24"/>
          <w:szCs w:val="24"/>
        </w:rPr>
        <w:t xml:space="preserve"> to plague regions of the world</w:t>
      </w:r>
      <w:r w:rsidR="00611BB9">
        <w:rPr>
          <w:rFonts w:ascii="Times New Roman" w:eastAsia="Times New Roman" w:hAnsi="Times New Roman" w:cs="Times New Roman"/>
          <w:sz w:val="24"/>
          <w:szCs w:val="24"/>
        </w:rPr>
        <w:t xml:space="preserve"> today</w:t>
      </w:r>
      <w:r>
        <w:rPr>
          <w:rFonts w:ascii="Times New Roman" w:eastAsia="Times New Roman" w:hAnsi="Times New Roman" w:cs="Times New Roman"/>
          <w:sz w:val="24"/>
          <w:szCs w:val="24"/>
        </w:rPr>
        <w:t>.  Brutal and cruel treatment of women in warfare has been both a symbol of a more powerful military force's victory over a defeated and subjected group of people and a strategy to terrorize weaker peoples. It is essentially a bio-political strategy using (or more accurately, abusing) the distinction between the self and the body.</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ab/>
      </w:r>
    </w:p>
    <w:p w14:paraId="78519511" w14:textId="7ED0DEAE" w:rsidR="00FF6816" w:rsidRDefault="00FF6816" w:rsidP="00FF6816">
      <w:pPr>
        <w:pStyle w:val="Normal1"/>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One of the most accurately documented cases of widespread</w:t>
      </w:r>
      <w:r w:rsidR="00611BB9">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war related violence</w:t>
      </w:r>
      <w:r>
        <w:rPr>
          <w:rFonts w:ascii="Times New Roman" w:eastAsia="Times New Roman" w:hAnsi="Times New Roman" w:cs="Times New Roman"/>
          <w:sz w:val="24"/>
          <w:szCs w:val="24"/>
          <w:highlight w:val="white"/>
        </w:rPr>
        <w:t xml:space="preserve"> towards women occurred </w:t>
      </w:r>
      <w:r w:rsidR="005D5166">
        <w:rPr>
          <w:rFonts w:ascii="Times New Roman" w:eastAsia="Times New Roman" w:hAnsi="Times New Roman" w:cs="Times New Roman"/>
          <w:sz w:val="24"/>
          <w:szCs w:val="24"/>
          <w:highlight w:val="white"/>
        </w:rPr>
        <w:t>during</w:t>
      </w:r>
      <w:r>
        <w:rPr>
          <w:rFonts w:ascii="Times New Roman" w:eastAsia="Times New Roman" w:hAnsi="Times New Roman" w:cs="Times New Roman"/>
          <w:sz w:val="24"/>
          <w:szCs w:val="24"/>
          <w:highlight w:val="white"/>
        </w:rPr>
        <w:t xml:space="preserve"> the Second World War.  Japanese war crimes against Chinese women in Nanjing were quite possibly some of the most gruesome events to occur during </w:t>
      </w:r>
      <w:r w:rsidR="00B83CE4">
        <w:rPr>
          <w:rFonts w:ascii="Times New Roman" w:eastAsia="Times New Roman" w:hAnsi="Times New Roman" w:cs="Times New Roman"/>
          <w:sz w:val="24"/>
          <w:szCs w:val="24"/>
          <w:highlight w:val="white"/>
        </w:rPr>
        <w:t>WWII</w:t>
      </w:r>
      <w:r>
        <w:rPr>
          <w:rFonts w:ascii="Times New Roman" w:eastAsia="Times New Roman" w:hAnsi="Times New Roman" w:cs="Times New Roman"/>
          <w:sz w:val="24"/>
          <w:szCs w:val="24"/>
          <w:highlight w:val="white"/>
        </w:rPr>
        <w:t>, where thousands of women, young and old, were arbitrarily selected for kidnappings and were then later sexually assaulted by Japanese soldiers during late 1937 and early 1938.</w:t>
      </w:r>
      <w:r>
        <w:rPr>
          <w:rFonts w:ascii="Times New Roman" w:eastAsia="Times New Roman" w:hAnsi="Times New Roman" w:cs="Times New Roman"/>
          <w:sz w:val="24"/>
          <w:szCs w:val="24"/>
          <w:highlight w:val="white"/>
          <w:vertAlign w:val="superscript"/>
        </w:rPr>
        <w:footnoteReference w:id="2"/>
      </w:r>
      <w:r>
        <w:rPr>
          <w:rFonts w:ascii="Times New Roman" w:eastAsia="Times New Roman" w:hAnsi="Times New Roman" w:cs="Times New Roman"/>
          <w:sz w:val="24"/>
          <w:szCs w:val="24"/>
          <w:highlight w:val="white"/>
        </w:rPr>
        <w:t xml:space="preserve"> The estimated death toll of Chinese women during this time ranges from 40,000 to 300,000. </w:t>
      </w:r>
    </w:p>
    <w:p w14:paraId="6CD0ABE1" w14:textId="77777777" w:rsidR="00FF6816" w:rsidRDefault="00FF6816" w:rsidP="00FF6816">
      <w:pPr>
        <w:pStyle w:val="Normal1"/>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Soviet sexual assaults against German civilian women during the occupation of Nazi Germany</w:t>
      </w:r>
      <w:r>
        <w:rPr>
          <w:rFonts w:ascii="Times New Roman" w:eastAsia="Times New Roman" w:hAnsi="Times New Roman" w:cs="Times New Roman"/>
          <w:sz w:val="24"/>
          <w:szCs w:val="24"/>
          <w:highlight w:val="white"/>
          <w:vertAlign w:val="superscript"/>
        </w:rPr>
        <w:footnoteReference w:id="3"/>
      </w:r>
      <w:r>
        <w:rPr>
          <w:rFonts w:ascii="Times New Roman" w:eastAsia="Times New Roman" w:hAnsi="Times New Roman" w:cs="Times New Roman"/>
          <w:sz w:val="24"/>
          <w:szCs w:val="24"/>
          <w:highlight w:val="white"/>
        </w:rPr>
        <w:t xml:space="preserve"> were widespread, extensive, and brutal </w:t>
      </w:r>
      <w:r>
        <w:rPr>
          <w:rFonts w:ascii="Times New Roman" w:eastAsia="Times New Roman" w:hAnsi="Times New Roman" w:cs="Times New Roman"/>
          <w:sz w:val="24"/>
          <w:szCs w:val="24"/>
        </w:rPr>
        <w:t>- reflecting USSR military policy.  Soviet propaganda proclaimed that the Red Army had ‘entered Germany to punish all Germans.’</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This occupation led to the </w:t>
      </w:r>
      <w:r w:rsidR="005D5166">
        <w:rPr>
          <w:rFonts w:ascii="Times New Roman" w:eastAsia="Times New Roman" w:hAnsi="Times New Roman" w:cs="Times New Roman"/>
          <w:sz w:val="24"/>
          <w:szCs w:val="24"/>
        </w:rPr>
        <w:t>violent</w:t>
      </w:r>
      <w:r>
        <w:rPr>
          <w:rFonts w:ascii="Times New Roman" w:eastAsia="Times New Roman" w:hAnsi="Times New Roman" w:cs="Times New Roman"/>
          <w:sz w:val="24"/>
          <w:szCs w:val="24"/>
        </w:rPr>
        <w:t xml:space="preserve"> assaults of up to two million German women. </w:t>
      </w:r>
    </w:p>
    <w:p w14:paraId="1C5ECD81" w14:textId="77777777" w:rsidR="00FF6816" w:rsidRDefault="00FF6816" w:rsidP="00FF6816">
      <w:pPr>
        <w:pStyle w:val="Normal1"/>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Documented accounts of American soldiers’ sexual violence towards Japanese women during and after the Battle of Okinawa</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is additional evidence of soldiers’ </w:t>
      </w:r>
      <w:r w:rsidR="00AD36CA">
        <w:rPr>
          <w:rFonts w:ascii="Times New Roman" w:eastAsia="Times New Roman" w:hAnsi="Times New Roman" w:cs="Times New Roman"/>
          <w:sz w:val="24"/>
          <w:szCs w:val="24"/>
        </w:rPr>
        <w:t>abusive behavior</w:t>
      </w:r>
      <w:r>
        <w:rPr>
          <w:rFonts w:ascii="Times New Roman" w:eastAsia="Times New Roman" w:hAnsi="Times New Roman" w:cs="Times New Roman"/>
          <w:sz w:val="24"/>
          <w:szCs w:val="24"/>
        </w:rPr>
        <w:t xml:space="preserve"> against female civilians. </w:t>
      </w:r>
    </w:p>
    <w:p w14:paraId="7BFE7D97" w14:textId="77777777" w:rsidR="00FF6816" w:rsidRDefault="00FF6816" w:rsidP="00FF6816">
      <w:pPr>
        <w:pStyle w:val="Normal1"/>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Half a century later, </w:t>
      </w:r>
      <w:r>
        <w:rPr>
          <w:rFonts w:ascii="Times New Roman" w:eastAsia="Times New Roman" w:hAnsi="Times New Roman" w:cs="Times New Roman"/>
          <w:color w:val="252525"/>
          <w:sz w:val="24"/>
          <w:szCs w:val="24"/>
          <w:highlight w:val="white"/>
        </w:rPr>
        <w:t>reporters, journalists,</w:t>
      </w:r>
      <w:r>
        <w:rPr>
          <w:rFonts w:ascii="Times New Roman" w:eastAsia="Times New Roman" w:hAnsi="Times New Roman" w:cs="Times New Roman"/>
          <w:sz w:val="24"/>
          <w:szCs w:val="24"/>
        </w:rPr>
        <w:t xml:space="preserve"> non-governmental organizations, and human rights organizations have documented many cases of large scale, war related, sexual violence against women during the conflicts in Liberia, Sierra Leone, the Balkans, Rwanda, </w:t>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t>Uganda, the Democratic Republic of the Congo</w:t>
      </w:r>
      <w:r>
        <w:t xml:space="preserve">, and </w:t>
      </w:r>
      <w:r>
        <w:rPr>
          <w:rFonts w:ascii="Times New Roman" w:eastAsia="Times New Roman" w:hAnsi="Times New Roman" w:cs="Times New Roman"/>
          <w:sz w:val="24"/>
          <w:szCs w:val="24"/>
        </w:rPr>
        <w:t>Sudan.</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w:t>
      </w:r>
    </w:p>
    <w:p w14:paraId="6D24FEBE" w14:textId="02A9625D" w:rsidR="00FF6816" w:rsidRDefault="00FF6816" w:rsidP="00FF6816">
      <w:pPr>
        <w:pStyle w:val="Normal1"/>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most extensive cases of widespread </w:t>
      </w:r>
      <w:r w:rsidR="00E65A37">
        <w:rPr>
          <w:rFonts w:ascii="Times New Roman" w:eastAsia="Times New Roman" w:hAnsi="Times New Roman" w:cs="Times New Roman"/>
          <w:sz w:val="24"/>
          <w:szCs w:val="24"/>
        </w:rPr>
        <w:t>brutality towards women</w:t>
      </w:r>
      <w:r>
        <w:rPr>
          <w:rFonts w:ascii="Times New Roman" w:eastAsia="Times New Roman" w:hAnsi="Times New Roman" w:cs="Times New Roman"/>
          <w:sz w:val="24"/>
          <w:szCs w:val="24"/>
        </w:rPr>
        <w:t xml:space="preserve"> during recent wars took place during the Bosnian War in the southeast European, Balkan region, and during the Rwandan genocide (effort by a central state government to eliminate an ethnic minority by various means). </w:t>
      </w:r>
    </w:p>
    <w:p w14:paraId="3F4DA6A6" w14:textId="1C49AEB3" w:rsidR="00FF6816" w:rsidRDefault="00FF6816" w:rsidP="00FF6816">
      <w:pPr>
        <w:pStyle w:val="Normal1"/>
        <w:ind w:firstLine="720"/>
      </w:pPr>
      <w:r>
        <w:rPr>
          <w:noProof/>
        </w:rPr>
        <w:drawing>
          <wp:anchor distT="114300" distB="114300" distL="114300" distR="114300" simplePos="0" relativeHeight="251659264" behindDoc="0" locked="0" layoutInCell="0" hidden="0" allowOverlap="0" wp14:anchorId="7ECD70EF" wp14:editId="2A728A9E">
            <wp:simplePos x="0" y="0"/>
            <wp:positionH relativeFrom="margin">
              <wp:posOffset>2286000</wp:posOffset>
            </wp:positionH>
            <wp:positionV relativeFrom="paragraph">
              <wp:posOffset>309880</wp:posOffset>
            </wp:positionV>
            <wp:extent cx="3594100" cy="3119120"/>
            <wp:effectExtent l="0" t="0" r="12700" b="5080"/>
            <wp:wrapSquare wrapText="bothSides" distT="114300" distB="114300" distL="114300" distR="114300"/>
            <wp:docPr id="10" name="image25.gif" descr="20110115_irc888.gif"/>
            <wp:cNvGraphicFramePr/>
            <a:graphic xmlns:a="http://schemas.openxmlformats.org/drawingml/2006/main">
              <a:graphicData uri="http://schemas.openxmlformats.org/drawingml/2006/picture">
                <pic:pic xmlns:pic="http://schemas.openxmlformats.org/drawingml/2006/picture">
                  <pic:nvPicPr>
                    <pic:cNvPr id="0" name="image25.gif" descr="20110115_irc888.gif"/>
                    <pic:cNvPicPr preferRelativeResize="0"/>
                  </pic:nvPicPr>
                  <pic:blipFill>
                    <a:blip r:embed="rId10"/>
                    <a:srcRect/>
                    <a:stretch>
                      <a:fillRect/>
                    </a:stretch>
                  </pic:blipFill>
                  <pic:spPr>
                    <a:xfrm>
                      <a:off x="0" y="0"/>
                      <a:ext cx="3594100" cy="311912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 xml:space="preserve">During the 1992-1995 Bosnian War, </w:t>
      </w:r>
      <w:proofErr w:type="gramStart"/>
      <w:r>
        <w:rPr>
          <w:rFonts w:ascii="Times New Roman" w:eastAsia="Times New Roman" w:hAnsi="Times New Roman" w:cs="Times New Roman"/>
          <w:sz w:val="24"/>
          <w:szCs w:val="24"/>
        </w:rPr>
        <w:t>between 12,000 to 50,000</w:t>
      </w:r>
      <w:proofErr w:type="gramEnd"/>
      <w:r>
        <w:rPr>
          <w:rFonts w:ascii="Times New Roman" w:eastAsia="Times New Roman" w:hAnsi="Times New Roman" w:cs="Times New Roman"/>
          <w:sz w:val="24"/>
          <w:szCs w:val="24"/>
        </w:rPr>
        <w:t xml:space="preserve"> women were raped.</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w:t>
      </w:r>
      <w:r w:rsidR="00E65A37">
        <w:rPr>
          <w:rFonts w:ascii="Times New Roman" w:eastAsia="Times New Roman" w:hAnsi="Times New Roman" w:cs="Times New Roman"/>
          <w:sz w:val="24"/>
          <w:szCs w:val="24"/>
        </w:rPr>
        <w:t>These w</w:t>
      </w:r>
      <w:r>
        <w:rPr>
          <w:rFonts w:ascii="Times New Roman" w:eastAsia="Times New Roman" w:hAnsi="Times New Roman" w:cs="Times New Roman"/>
          <w:sz w:val="24"/>
          <w:szCs w:val="24"/>
        </w:rPr>
        <w:t>idespread</w:t>
      </w:r>
      <w:r w:rsidR="00E65A37">
        <w:rPr>
          <w:rFonts w:ascii="Times New Roman" w:eastAsia="Times New Roman" w:hAnsi="Times New Roman" w:cs="Times New Roman"/>
          <w:sz w:val="24"/>
          <w:szCs w:val="24"/>
        </w:rPr>
        <w:t>, violent</w:t>
      </w:r>
      <w:r>
        <w:rPr>
          <w:rFonts w:ascii="Times New Roman" w:eastAsia="Times New Roman" w:hAnsi="Times New Roman" w:cs="Times New Roman"/>
          <w:sz w:val="24"/>
          <w:szCs w:val="24"/>
        </w:rPr>
        <w:t xml:space="preserve"> assaults were carried out by the </w:t>
      </w:r>
      <w:r>
        <w:rPr>
          <w:rFonts w:ascii="Times New Roman" w:eastAsia="Times New Roman" w:hAnsi="Times New Roman" w:cs="Times New Roman"/>
          <w:color w:val="252525"/>
          <w:sz w:val="24"/>
          <w:szCs w:val="24"/>
          <w:highlight w:val="white"/>
        </w:rPr>
        <w:t xml:space="preserve">Bosnian Serb Army (Army of </w:t>
      </w:r>
      <w:proofErr w:type="spellStart"/>
      <w:r>
        <w:rPr>
          <w:rFonts w:ascii="Times New Roman" w:eastAsia="Times New Roman" w:hAnsi="Times New Roman" w:cs="Times New Roman"/>
          <w:color w:val="252525"/>
          <w:sz w:val="24"/>
          <w:szCs w:val="24"/>
          <w:highlight w:val="white"/>
        </w:rPr>
        <w:t>Republika</w:t>
      </w:r>
      <w:proofErr w:type="spellEnd"/>
      <w:r>
        <w:rPr>
          <w:rFonts w:ascii="Times New Roman" w:eastAsia="Times New Roman" w:hAnsi="Times New Roman" w:cs="Times New Roman"/>
          <w:color w:val="252525"/>
          <w:sz w:val="24"/>
          <w:szCs w:val="24"/>
          <w:highlight w:val="white"/>
        </w:rPr>
        <w:t xml:space="preserve"> </w:t>
      </w:r>
      <w:proofErr w:type="spellStart"/>
      <w:r>
        <w:rPr>
          <w:rFonts w:ascii="Times New Roman" w:eastAsia="Times New Roman" w:hAnsi="Times New Roman" w:cs="Times New Roman"/>
          <w:color w:val="252525"/>
          <w:sz w:val="24"/>
          <w:szCs w:val="24"/>
          <w:highlight w:val="white"/>
        </w:rPr>
        <w:t>Srpska</w:t>
      </w:r>
      <w:proofErr w:type="spellEnd"/>
      <w:r>
        <w:rPr>
          <w:rFonts w:ascii="Times New Roman" w:eastAsia="Times New Roman" w:hAnsi="Times New Roman" w:cs="Times New Roman"/>
          <w:color w:val="252525"/>
          <w:sz w:val="24"/>
          <w:szCs w:val="24"/>
          <w:highlight w:val="white"/>
        </w:rPr>
        <w:t xml:space="preserve">), against a large population of </w:t>
      </w:r>
      <w:proofErr w:type="spellStart"/>
      <w:r>
        <w:rPr>
          <w:rFonts w:ascii="Times New Roman" w:eastAsia="Times New Roman" w:hAnsi="Times New Roman" w:cs="Times New Roman"/>
          <w:color w:val="252525"/>
          <w:sz w:val="24"/>
          <w:szCs w:val="24"/>
          <w:highlight w:val="white"/>
        </w:rPr>
        <w:t>Bosniak</w:t>
      </w:r>
      <w:proofErr w:type="spellEnd"/>
      <w:r>
        <w:rPr>
          <w:rFonts w:ascii="Times New Roman" w:eastAsia="Times New Roman" w:hAnsi="Times New Roman" w:cs="Times New Roman"/>
          <w:color w:val="252525"/>
          <w:sz w:val="24"/>
          <w:szCs w:val="24"/>
          <w:highlight w:val="white"/>
        </w:rPr>
        <w:t xml:space="preserve"> (Bosnian Muslim) women as a part of the Army’s proclaimed “ethnic cleansing program.”</w:t>
      </w:r>
      <w:r>
        <w:rPr>
          <w:rFonts w:ascii="Times New Roman" w:eastAsia="Times New Roman" w:hAnsi="Times New Roman" w:cs="Times New Roman"/>
          <w:color w:val="252525"/>
          <w:sz w:val="24"/>
          <w:szCs w:val="24"/>
          <w:highlight w:val="white"/>
          <w:vertAlign w:val="superscript"/>
        </w:rPr>
        <w:footnoteReference w:id="8"/>
      </w:r>
      <w:r>
        <w:rPr>
          <w:rFonts w:ascii="Times New Roman" w:eastAsia="Times New Roman" w:hAnsi="Times New Roman" w:cs="Times New Roman"/>
          <w:color w:val="252525"/>
          <w:sz w:val="24"/>
          <w:szCs w:val="24"/>
          <w:highlight w:val="white"/>
        </w:rPr>
        <w:t xml:space="preserve"> The Bosnian-Serb Army</w:t>
      </w:r>
      <w:r>
        <w:rPr>
          <w:rFonts w:ascii="Times New Roman" w:eastAsia="Times New Roman" w:hAnsi="Times New Roman" w:cs="Times New Roman"/>
          <w:sz w:val="24"/>
          <w:szCs w:val="24"/>
        </w:rPr>
        <w:t xml:space="preserve"> also committed </w:t>
      </w:r>
      <w:r w:rsidR="00787EBE">
        <w:rPr>
          <w:rFonts w:ascii="Times New Roman" w:eastAsia="Times New Roman" w:hAnsi="Times New Roman" w:cs="Times New Roman"/>
          <w:sz w:val="24"/>
          <w:szCs w:val="24"/>
        </w:rPr>
        <w:t>other</w:t>
      </w:r>
      <w:r>
        <w:rPr>
          <w:rFonts w:ascii="Times New Roman" w:eastAsia="Times New Roman" w:hAnsi="Times New Roman" w:cs="Times New Roman"/>
          <w:sz w:val="24"/>
          <w:szCs w:val="24"/>
        </w:rPr>
        <w:t xml:space="preserve"> large-scale assault</w:t>
      </w:r>
      <w:r w:rsidR="00E65A37">
        <w:rPr>
          <w:rFonts w:ascii="Times New Roman" w:eastAsia="Times New Roman" w:hAnsi="Times New Roman" w:cs="Times New Roman"/>
          <w:sz w:val="24"/>
          <w:szCs w:val="24"/>
        </w:rPr>
        <w:t xml:space="preserve">s on </w:t>
      </w:r>
      <w:r w:rsidR="00787EBE">
        <w:rPr>
          <w:rFonts w:ascii="Times New Roman" w:eastAsia="Times New Roman" w:hAnsi="Times New Roman" w:cs="Times New Roman"/>
          <w:sz w:val="24"/>
          <w:szCs w:val="24"/>
        </w:rPr>
        <w:t xml:space="preserve">20,000 </w:t>
      </w:r>
      <w:r w:rsidR="00E65A37">
        <w:rPr>
          <w:rFonts w:ascii="Times New Roman" w:eastAsia="Times New Roman" w:hAnsi="Times New Roman" w:cs="Times New Roman"/>
          <w:sz w:val="24"/>
          <w:szCs w:val="24"/>
        </w:rPr>
        <w:t>women</w:t>
      </w:r>
      <w:r>
        <w:rPr>
          <w:rFonts w:ascii="Times New Roman" w:eastAsia="Times New Roman" w:hAnsi="Times New Roman" w:cs="Times New Roman"/>
          <w:sz w:val="24"/>
          <w:szCs w:val="24"/>
        </w:rPr>
        <w:t xml:space="preserve"> in Albania, from 1998 to 1999.</w:t>
      </w:r>
    </w:p>
    <w:p w14:paraId="20FF103D" w14:textId="77777777" w:rsidR="00FF6816" w:rsidRDefault="00FF6816" w:rsidP="00FF6816">
      <w:pPr>
        <w:pStyle w:val="Normal1"/>
        <w:ind w:left="720"/>
      </w:pPr>
      <w:r>
        <w:rPr>
          <w:rFonts w:ascii="Times New Roman" w:eastAsia="Times New Roman" w:hAnsi="Times New Roman" w:cs="Times New Roman"/>
          <w:i/>
          <w:sz w:val="24"/>
          <w:szCs w:val="24"/>
        </w:rPr>
        <w:t>|</w:t>
      </w:r>
      <w:r>
        <w:rPr>
          <w:rFonts w:ascii="Times New Roman" w:eastAsia="Times New Roman" w:hAnsi="Times New Roman" w:cs="Times New Roman"/>
          <w:i/>
          <w:color w:val="242424"/>
          <w:sz w:val="24"/>
          <w:szCs w:val="24"/>
          <w:highlight w:val="white"/>
        </w:rPr>
        <w:t xml:space="preserve">The International War Crimes Tribunal in The Hague was particularly ineffective in dealing with rape in Kosovo </w:t>
      </w:r>
      <w:r w:rsidRPr="00C246EE">
        <w:rPr>
          <w:rFonts w:ascii="Times New Roman" w:eastAsia="Times New Roman" w:hAnsi="Times New Roman" w:cs="Times New Roman"/>
          <w:color w:val="242424"/>
          <w:sz w:val="24"/>
          <w:szCs w:val="24"/>
          <w:highlight w:val="white"/>
        </w:rPr>
        <w:t>[a small, majority Muslim nation that declared itself a sovereign/independent state in 1992].</w:t>
      </w:r>
      <w:r>
        <w:rPr>
          <w:rFonts w:ascii="Times New Roman" w:eastAsia="Times New Roman" w:hAnsi="Times New Roman" w:cs="Times New Roman"/>
          <w:i/>
          <w:color w:val="242424"/>
          <w:sz w:val="24"/>
          <w:szCs w:val="24"/>
          <w:highlight w:val="white"/>
        </w:rPr>
        <w:t xml:space="preserve"> Kosovar women who had been raped by Serbian forces and who had been convinced to testify as anonymous witnesses found that while their identities were protected while at the Tribunal in the Hague, they were revealed back in Kosovo by </w:t>
      </w:r>
      <w:proofErr w:type="spellStart"/>
      <w:r>
        <w:rPr>
          <w:rFonts w:ascii="Times New Roman" w:eastAsia="Times New Roman" w:hAnsi="Times New Roman" w:cs="Times New Roman"/>
          <w:i/>
          <w:color w:val="242424"/>
          <w:sz w:val="24"/>
          <w:szCs w:val="24"/>
          <w:highlight w:val="white"/>
        </w:rPr>
        <w:t>Milošević</w:t>
      </w:r>
      <w:proofErr w:type="spellEnd"/>
      <w:r>
        <w:rPr>
          <w:rFonts w:ascii="Times New Roman" w:eastAsia="Times New Roman" w:hAnsi="Times New Roman" w:cs="Times New Roman"/>
          <w:i/>
          <w:color w:val="242424"/>
          <w:sz w:val="24"/>
          <w:szCs w:val="24"/>
          <w:highlight w:val="white"/>
        </w:rPr>
        <w:t xml:space="preserve">’ </w:t>
      </w:r>
      <w:r w:rsidRPr="00C246EE">
        <w:rPr>
          <w:rFonts w:ascii="Times New Roman" w:eastAsia="Times New Roman" w:hAnsi="Times New Roman" w:cs="Times New Roman"/>
          <w:color w:val="242424"/>
          <w:sz w:val="24"/>
          <w:szCs w:val="24"/>
          <w:highlight w:val="white"/>
        </w:rPr>
        <w:t>[president of Serbia from 1989-1997]</w:t>
      </w:r>
      <w:r>
        <w:rPr>
          <w:rFonts w:ascii="Times New Roman" w:eastAsia="Times New Roman" w:hAnsi="Times New Roman" w:cs="Times New Roman"/>
          <w:i/>
          <w:color w:val="242424"/>
          <w:sz w:val="24"/>
          <w:szCs w:val="24"/>
          <w:highlight w:val="white"/>
        </w:rPr>
        <w:t xml:space="preserve"> team. They felt betrayed by the Tribunal, and some reportedly threatened to commit suicide rather than return to Kosovo</w:t>
      </w:r>
      <w:proofErr w:type="gramStart"/>
      <w:r>
        <w:rPr>
          <w:rFonts w:ascii="Times New Roman" w:eastAsia="Times New Roman" w:hAnsi="Times New Roman" w:cs="Times New Roman"/>
          <w:i/>
          <w:color w:val="242424"/>
          <w:sz w:val="24"/>
          <w:szCs w:val="24"/>
          <w:highlight w:val="white"/>
        </w:rPr>
        <w:t>.|</w:t>
      </w:r>
      <w:proofErr w:type="gramEnd"/>
      <w:r>
        <w:rPr>
          <w:rFonts w:ascii="Times New Roman" w:eastAsia="Times New Roman" w:hAnsi="Times New Roman" w:cs="Times New Roman"/>
          <w:i/>
          <w:color w:val="242424"/>
          <w:sz w:val="24"/>
          <w:szCs w:val="24"/>
          <w:highlight w:val="white"/>
          <w:vertAlign w:val="superscript"/>
        </w:rPr>
        <w:footnoteReference w:id="9"/>
      </w:r>
    </w:p>
    <w:p w14:paraId="741EB725" w14:textId="77777777" w:rsidR="00FF6816" w:rsidRPr="00787EBE" w:rsidRDefault="00FF6816" w:rsidP="00FF6816">
      <w:pPr>
        <w:pStyle w:val="Normal1"/>
        <w:ind w:left="720"/>
        <w:rPr>
          <w:sz w:val="16"/>
          <w:szCs w:val="16"/>
        </w:rPr>
      </w:pPr>
    </w:p>
    <w:p w14:paraId="5964EF1D" w14:textId="15C26F10" w:rsidR="00FF6816" w:rsidRDefault="00FF6816" w:rsidP="00FF6816">
      <w:pPr>
        <w:pStyle w:val="Normal1"/>
        <w:ind w:firstLine="720"/>
      </w:pPr>
      <w:r>
        <w:rPr>
          <w:rFonts w:ascii="Times New Roman" w:eastAsia="Times New Roman" w:hAnsi="Times New Roman" w:cs="Times New Roman"/>
          <w:sz w:val="24"/>
          <w:szCs w:val="24"/>
        </w:rPr>
        <w:t>The Rwandan genocide was a similar case of large-scale</w:t>
      </w:r>
      <w:r w:rsidR="00787EB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87EBE">
        <w:rPr>
          <w:rFonts w:ascii="Times New Roman" w:eastAsia="Times New Roman" w:hAnsi="Times New Roman" w:cs="Times New Roman"/>
          <w:sz w:val="24"/>
          <w:szCs w:val="24"/>
        </w:rPr>
        <w:t>violent</w:t>
      </w:r>
      <w:r>
        <w:rPr>
          <w:rFonts w:ascii="Times New Roman" w:eastAsia="Times New Roman" w:hAnsi="Times New Roman" w:cs="Times New Roman"/>
          <w:sz w:val="24"/>
          <w:szCs w:val="24"/>
        </w:rPr>
        <w:t xml:space="preserve"> assault</w:t>
      </w:r>
      <w:r w:rsidR="00787EB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787EBE">
        <w:rPr>
          <w:rFonts w:ascii="Times New Roman" w:eastAsia="Times New Roman" w:hAnsi="Times New Roman" w:cs="Times New Roman"/>
          <w:sz w:val="24"/>
          <w:szCs w:val="24"/>
        </w:rPr>
        <w:t xml:space="preserve">on women </w:t>
      </w:r>
      <w:r>
        <w:rPr>
          <w:rFonts w:ascii="Times New Roman" w:eastAsia="Times New Roman" w:hAnsi="Times New Roman" w:cs="Times New Roman"/>
          <w:sz w:val="24"/>
          <w:szCs w:val="24"/>
        </w:rPr>
        <w:t>in the early 1990's. Close to 500,000 women were raped over a period of just one hundred days.</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This mass sexual violence was carried out by the </w:t>
      </w:r>
      <w:proofErr w:type="spellStart"/>
      <w:r>
        <w:rPr>
          <w:rFonts w:ascii="Times New Roman" w:eastAsia="Times New Roman" w:hAnsi="Times New Roman" w:cs="Times New Roman"/>
          <w:sz w:val="24"/>
          <w:szCs w:val="24"/>
        </w:rPr>
        <w:t>Interahamwe</w:t>
      </w:r>
      <w:proofErr w:type="spellEnd"/>
      <w:r>
        <w:rPr>
          <w:rFonts w:ascii="Times New Roman" w:eastAsia="Times New Roman" w:hAnsi="Times New Roman" w:cs="Times New Roman"/>
          <w:sz w:val="24"/>
          <w:szCs w:val="24"/>
        </w:rPr>
        <w:t xml:space="preserve"> militia (Hutu military </w:t>
      </w:r>
      <w:r w:rsidR="00FB2D0D">
        <w:rPr>
          <w:rFonts w:ascii="Times New Roman" w:eastAsia="Times New Roman" w:hAnsi="Times New Roman" w:cs="Times New Roman"/>
          <w:sz w:val="24"/>
          <w:szCs w:val="24"/>
        </w:rPr>
        <w:t>with</w:t>
      </w:r>
      <w:r>
        <w:rPr>
          <w:rFonts w:ascii="Times New Roman" w:eastAsia="Times New Roman" w:hAnsi="Times New Roman" w:cs="Times New Roman"/>
          <w:sz w:val="24"/>
          <w:szCs w:val="24"/>
        </w:rPr>
        <w:t xml:space="preserve"> the backing of the government at the time), members of the civilian population, the </w:t>
      </w:r>
      <w:hyperlink r:id="rId11">
        <w:r>
          <w:rPr>
            <w:rFonts w:ascii="Times New Roman" w:eastAsia="Times New Roman" w:hAnsi="Times New Roman" w:cs="Times New Roman"/>
            <w:sz w:val="24"/>
            <w:szCs w:val="24"/>
          </w:rPr>
          <w:t>Rwandan military</w:t>
        </w:r>
      </w:hyperlink>
      <w:r>
        <w:rPr>
          <w:rFonts w:ascii="Times New Roman" w:eastAsia="Times New Roman" w:hAnsi="Times New Roman" w:cs="Times New Roman"/>
          <w:sz w:val="24"/>
          <w:szCs w:val="24"/>
        </w:rPr>
        <w:t xml:space="preserve">, and the </w:t>
      </w:r>
      <w:r w:rsidR="00787EBE">
        <w:rPr>
          <w:rFonts w:ascii="Times New Roman" w:eastAsia="Times New Roman" w:hAnsi="Times New Roman" w:cs="Times New Roman"/>
          <w:sz w:val="24"/>
          <w:szCs w:val="24"/>
        </w:rPr>
        <w:t>Rwandan Presidential Guard</w:t>
      </w:r>
      <w:proofErr w:type="gramEnd"/>
      <w:r w:rsidR="00787EBE">
        <w:rPr>
          <w:rFonts w:ascii="Times New Roman" w:eastAsia="Times New Roman" w:hAnsi="Times New Roman" w:cs="Times New Roman"/>
          <w:sz w:val="24"/>
          <w:szCs w:val="24"/>
        </w:rPr>
        <w:t xml:space="preserve">. This brutality </w:t>
      </w:r>
      <w:r>
        <w:rPr>
          <w:rFonts w:ascii="Times New Roman" w:eastAsia="Times New Roman" w:hAnsi="Times New Roman" w:cs="Times New Roman"/>
          <w:sz w:val="24"/>
          <w:szCs w:val="24"/>
        </w:rPr>
        <w:t xml:space="preserve">was directed at the national and local levels by political and military leaders in the furtherance of their goal, the elimination of the </w:t>
      </w:r>
      <w:hyperlink r:id="rId12">
        <w:r>
          <w:rPr>
            <w:rFonts w:ascii="Times New Roman" w:eastAsia="Times New Roman" w:hAnsi="Times New Roman" w:cs="Times New Roman"/>
            <w:sz w:val="24"/>
            <w:szCs w:val="24"/>
          </w:rPr>
          <w:t>Tutsi</w:t>
        </w:r>
      </w:hyperlink>
      <w:r>
        <w:rPr>
          <w:rFonts w:ascii="Times New Roman" w:eastAsia="Times New Roman" w:hAnsi="Times New Roman" w:cs="Times New Roman"/>
          <w:sz w:val="24"/>
          <w:szCs w:val="24"/>
        </w:rPr>
        <w:t xml:space="preserve"> ethnic group.</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w:t>
      </w:r>
    </w:p>
    <w:p w14:paraId="1036224D" w14:textId="77777777" w:rsidR="00FF6816" w:rsidRDefault="00FF6816" w:rsidP="00FF6816">
      <w:pPr>
        <w:pStyle w:val="Normal1"/>
        <w:ind w:firstLine="720"/>
      </w:pPr>
      <w:r>
        <w:rPr>
          <w:rFonts w:ascii="Times New Roman" w:eastAsia="Times New Roman" w:hAnsi="Times New Roman" w:cs="Times New Roman"/>
          <w:i/>
          <w:sz w:val="24"/>
          <w:szCs w:val="24"/>
          <w:highlight w:val="white"/>
        </w:rPr>
        <w:t>|As a corollary to this, though less overtly stated, extremists aimed at</w:t>
      </w:r>
      <w:r>
        <w:t xml:space="preserve"> </w:t>
      </w:r>
      <w:r>
        <w:rPr>
          <w:rFonts w:ascii="Times New Roman" w:eastAsia="Times New Roman" w:hAnsi="Times New Roman" w:cs="Times New Roman"/>
          <w:i/>
          <w:sz w:val="24"/>
          <w:szCs w:val="24"/>
          <w:highlight w:val="white"/>
        </w:rPr>
        <w:t>reclaiming the lost ground of patriarchy (male dominance) and re-asserting a male dominance that had probably</w:t>
      </w:r>
    </w:p>
    <w:p w14:paraId="07CE93A1" w14:textId="77777777" w:rsidR="00FF6816" w:rsidRDefault="00FF6816" w:rsidP="00FF6816">
      <w:pPr>
        <w:pStyle w:val="Normal1"/>
      </w:pPr>
      <w:proofErr w:type="gramStart"/>
      <w:r>
        <w:rPr>
          <w:rFonts w:ascii="Times New Roman" w:eastAsia="Times New Roman" w:hAnsi="Times New Roman" w:cs="Times New Roman"/>
          <w:i/>
          <w:sz w:val="24"/>
          <w:szCs w:val="24"/>
          <w:highlight w:val="white"/>
        </w:rPr>
        <w:t>never</w:t>
      </w:r>
      <w:proofErr w:type="gramEnd"/>
      <w:r>
        <w:rPr>
          <w:rFonts w:ascii="Times New Roman" w:eastAsia="Times New Roman" w:hAnsi="Times New Roman" w:cs="Times New Roman"/>
          <w:i/>
          <w:sz w:val="24"/>
          <w:szCs w:val="24"/>
          <w:highlight w:val="white"/>
        </w:rPr>
        <w:t xml:space="preserve"> existed in Rwanda's actual history. Tutsi women were pivotal enemies in the extremists'</w:t>
      </w:r>
    </w:p>
    <w:p w14:paraId="1B024F0C" w14:textId="77777777" w:rsidR="00FF6816" w:rsidRDefault="00FF6816" w:rsidP="00FF6816">
      <w:pPr>
        <w:pStyle w:val="Normal1"/>
      </w:pPr>
      <w:proofErr w:type="gramStart"/>
      <w:r>
        <w:rPr>
          <w:rFonts w:ascii="Times New Roman" w:eastAsia="Times New Roman" w:hAnsi="Times New Roman" w:cs="Times New Roman"/>
          <w:i/>
          <w:sz w:val="24"/>
          <w:szCs w:val="24"/>
          <w:highlight w:val="white"/>
        </w:rPr>
        <w:t>struggle</w:t>
      </w:r>
      <w:proofErr w:type="gramEnd"/>
      <w:r>
        <w:rPr>
          <w:rFonts w:ascii="Times New Roman" w:eastAsia="Times New Roman" w:hAnsi="Times New Roman" w:cs="Times New Roman"/>
          <w:i/>
          <w:sz w:val="24"/>
          <w:szCs w:val="24"/>
          <w:highlight w:val="white"/>
        </w:rPr>
        <w:t xml:space="preserve"> to reclaim both patriarchy and the Hutu Revolution, because in many respects they</w:t>
      </w:r>
    </w:p>
    <w:p w14:paraId="429F44BE" w14:textId="77777777" w:rsidR="00FF6816" w:rsidRDefault="00FF6816" w:rsidP="00FF6816">
      <w:pPr>
        <w:pStyle w:val="Normal1"/>
      </w:pPr>
      <w:proofErr w:type="gramStart"/>
      <w:r>
        <w:rPr>
          <w:rFonts w:ascii="Times New Roman" w:eastAsia="Times New Roman" w:hAnsi="Times New Roman" w:cs="Times New Roman"/>
          <w:i/>
          <w:sz w:val="24"/>
          <w:szCs w:val="24"/>
          <w:highlight w:val="white"/>
        </w:rPr>
        <w:t>were</w:t>
      </w:r>
      <w:proofErr w:type="gramEnd"/>
      <w:r>
        <w:rPr>
          <w:rFonts w:ascii="Times New Roman" w:eastAsia="Times New Roman" w:hAnsi="Times New Roman" w:cs="Times New Roman"/>
          <w:i/>
          <w:sz w:val="24"/>
          <w:szCs w:val="24"/>
          <w:highlight w:val="white"/>
        </w:rPr>
        <w:t xml:space="preserve"> socially positioned at the permeable boundary between the two ethnic groups. It was</w:t>
      </w:r>
    </w:p>
    <w:p w14:paraId="731D0E81" w14:textId="77777777" w:rsidR="00FF6816" w:rsidRDefault="00FF6816" w:rsidP="00FF6816">
      <w:pPr>
        <w:pStyle w:val="Normal1"/>
      </w:pPr>
      <w:proofErr w:type="gramStart"/>
      <w:r>
        <w:rPr>
          <w:rFonts w:ascii="Times New Roman" w:eastAsia="Times New Roman" w:hAnsi="Times New Roman" w:cs="Times New Roman"/>
          <w:i/>
          <w:sz w:val="24"/>
          <w:szCs w:val="24"/>
          <w:highlight w:val="white"/>
        </w:rPr>
        <w:t>much</w:t>
      </w:r>
      <w:proofErr w:type="gramEnd"/>
      <w:r>
        <w:rPr>
          <w:rFonts w:ascii="Times New Roman" w:eastAsia="Times New Roman" w:hAnsi="Times New Roman" w:cs="Times New Roman"/>
          <w:i/>
          <w:sz w:val="24"/>
          <w:szCs w:val="24"/>
          <w:highlight w:val="white"/>
        </w:rPr>
        <w:t xml:space="preserve"> more common in pre-genocide Rwanda, for example, to find Tutsi women married to</w:t>
      </w:r>
    </w:p>
    <w:p w14:paraId="1AD86E3C" w14:textId="77777777" w:rsidR="00787EBE" w:rsidRDefault="00FF6816" w:rsidP="00FF6816">
      <w:pPr>
        <w:pStyle w:val="Normal1"/>
        <w:rPr>
          <w:rFonts w:ascii="Times New Roman" w:eastAsia="Times New Roman" w:hAnsi="Times New Roman" w:cs="Times New Roman"/>
          <w:i/>
          <w:sz w:val="24"/>
          <w:szCs w:val="24"/>
        </w:rPr>
      </w:pPr>
      <w:r>
        <w:rPr>
          <w:rFonts w:ascii="Times New Roman" w:eastAsia="Times New Roman" w:hAnsi="Times New Roman" w:cs="Times New Roman"/>
          <w:i/>
          <w:sz w:val="24"/>
          <w:szCs w:val="24"/>
          <w:highlight w:val="white"/>
        </w:rPr>
        <w:t>Hutu men than to find Hutu women married to Tutsi men</w:t>
      </w:r>
      <w:proofErr w:type="gramStart"/>
      <w:r>
        <w:rPr>
          <w:rFonts w:ascii="Times New Roman" w:eastAsia="Times New Roman" w:hAnsi="Times New Roman" w:cs="Times New Roman"/>
          <w:i/>
          <w:sz w:val="24"/>
          <w:szCs w:val="24"/>
          <w:highlight w:val="white"/>
        </w:rPr>
        <w:t>.|</w:t>
      </w:r>
      <w:proofErr w:type="gramEnd"/>
      <w:r>
        <w:rPr>
          <w:rFonts w:ascii="Times New Roman" w:eastAsia="Times New Roman" w:hAnsi="Times New Roman" w:cs="Times New Roman"/>
          <w:i/>
          <w:sz w:val="24"/>
          <w:szCs w:val="24"/>
          <w:vertAlign w:val="superscript"/>
        </w:rPr>
        <w:footnoteReference w:id="12"/>
      </w:r>
    </w:p>
    <w:p w14:paraId="3CC250C4" w14:textId="7C09B249" w:rsidR="00FF6816" w:rsidRPr="00787EBE" w:rsidRDefault="00FF6816" w:rsidP="00FF6816">
      <w:pPr>
        <w:pStyle w:val="Normal1"/>
        <w:rPr>
          <w:sz w:val="16"/>
          <w:szCs w:val="16"/>
        </w:rPr>
      </w:pPr>
      <w:r w:rsidRPr="00787EBE">
        <w:rPr>
          <w:rFonts w:ascii="Times New Roman" w:eastAsia="Times New Roman" w:hAnsi="Times New Roman" w:cs="Times New Roman"/>
          <w:i/>
          <w:sz w:val="16"/>
          <w:szCs w:val="16"/>
        </w:rPr>
        <w:t xml:space="preserve"> </w:t>
      </w:r>
    </w:p>
    <w:p w14:paraId="05A14A3F" w14:textId="77777777" w:rsidR="00FF6816" w:rsidRDefault="00FF6816" w:rsidP="00FF6816">
      <w:pPr>
        <w:pStyle w:val="Normal1"/>
      </w:pPr>
      <w:proofErr w:type="spellStart"/>
      <w:r>
        <w:rPr>
          <w:rFonts w:ascii="Times New Roman" w:eastAsia="Times New Roman" w:hAnsi="Times New Roman" w:cs="Times New Roman"/>
          <w:b/>
          <w:sz w:val="24"/>
          <w:szCs w:val="24"/>
        </w:rPr>
        <w:t>Boko</w:t>
      </w:r>
      <w:proofErr w:type="spellEnd"/>
      <w:r>
        <w:rPr>
          <w:rFonts w:ascii="Times New Roman" w:eastAsia="Times New Roman" w:hAnsi="Times New Roman" w:cs="Times New Roman"/>
          <w:b/>
          <w:sz w:val="24"/>
          <w:szCs w:val="24"/>
        </w:rPr>
        <w:t xml:space="preserve"> Haram Background Information</w:t>
      </w:r>
    </w:p>
    <w:p w14:paraId="17A9FA9A" w14:textId="5F2B7AD3" w:rsidR="00FF6816" w:rsidRDefault="00FF6816" w:rsidP="00FF6816">
      <w:pPr>
        <w:pStyle w:val="Normal1"/>
        <w:ind w:firstLine="720"/>
      </w:pPr>
      <w:r>
        <w:rPr>
          <w:rFonts w:ascii="Times New Roman" w:eastAsia="Times New Roman" w:hAnsi="Times New Roman" w:cs="Times New Roman"/>
          <w:noProof/>
          <w:sz w:val="24"/>
          <w:szCs w:val="24"/>
        </w:rPr>
        <w:drawing>
          <wp:anchor distT="0" distB="0" distL="114300" distR="114300" simplePos="0" relativeHeight="251676672" behindDoc="0" locked="0" layoutInCell="1" allowOverlap="1" wp14:anchorId="073CAABD" wp14:editId="3D6ED83F">
            <wp:simplePos x="0" y="0"/>
            <wp:positionH relativeFrom="column">
              <wp:posOffset>2743200</wp:posOffset>
            </wp:positionH>
            <wp:positionV relativeFrom="paragraph">
              <wp:posOffset>613410</wp:posOffset>
            </wp:positionV>
            <wp:extent cx="3188970" cy="2971800"/>
            <wp:effectExtent l="0" t="0" r="11430" b="0"/>
            <wp:wrapTight wrapText="bothSides">
              <wp:wrapPolygon edited="0">
                <wp:start x="0" y="0"/>
                <wp:lineTo x="0" y="21415"/>
                <wp:lineTo x="21505" y="21415"/>
                <wp:lineTo x="2150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a976216bf8ae81b7c933e9fc0c09b5a7f684a2.jpg"/>
                    <pic:cNvPicPr/>
                  </pic:nvPicPr>
                  <pic:blipFill>
                    <a:blip r:embed="rId13">
                      <a:extLst>
                        <a:ext uri="{28A0092B-C50C-407E-A947-70E740481C1C}">
                          <a14:useLocalDpi xmlns:a14="http://schemas.microsoft.com/office/drawing/2010/main" val="0"/>
                        </a:ext>
                      </a:extLst>
                    </a:blip>
                    <a:stretch>
                      <a:fillRect/>
                    </a:stretch>
                  </pic:blipFill>
                  <pic:spPr>
                    <a:xfrm>
                      <a:off x="0" y="0"/>
                      <a:ext cx="3188970" cy="29718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 xml:space="preserve">With the rise of new extremist groups such as the Islamic State (ISIS), </w:t>
      </w:r>
      <w:proofErr w:type="spellStart"/>
      <w:r>
        <w:rPr>
          <w:rFonts w:ascii="Times New Roman" w:eastAsia="Times New Roman" w:hAnsi="Times New Roman" w:cs="Times New Roman"/>
          <w:sz w:val="24"/>
          <w:szCs w:val="24"/>
        </w:rPr>
        <w:t>Boko</w:t>
      </w:r>
      <w:proofErr w:type="spellEnd"/>
      <w:r>
        <w:rPr>
          <w:rFonts w:ascii="Times New Roman" w:eastAsia="Times New Roman" w:hAnsi="Times New Roman" w:cs="Times New Roman"/>
          <w:sz w:val="24"/>
          <w:szCs w:val="24"/>
        </w:rPr>
        <w:t xml:space="preserve"> Haram, and the Lord’s Resistance Army (LRA), sexual assault</w:t>
      </w:r>
      <w:r w:rsidR="00FB2D0D">
        <w:rPr>
          <w:rFonts w:ascii="Times New Roman" w:eastAsia="Times New Roman" w:hAnsi="Times New Roman" w:cs="Times New Roman"/>
          <w:sz w:val="24"/>
          <w:szCs w:val="24"/>
        </w:rPr>
        <w:t>s on women</w:t>
      </w:r>
      <w:r>
        <w:rPr>
          <w:rFonts w:ascii="Times New Roman" w:eastAsia="Times New Roman" w:hAnsi="Times New Roman" w:cs="Times New Roman"/>
          <w:sz w:val="24"/>
          <w:szCs w:val="24"/>
        </w:rPr>
        <w:t xml:space="preserve"> during a time of war and unrest has unfortunately increased.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sidRPr="002A414A">
        <w:rPr>
          <w:rFonts w:ascii="Times New Roman" w:hAnsi="Times New Roman" w:cs="Times New Roman"/>
          <w:b/>
          <w:color w:val="auto"/>
          <w:sz w:val="24"/>
          <w:szCs w:val="24"/>
        </w:rPr>
        <w:t>Boko</w:t>
      </w:r>
      <w:proofErr w:type="spellEnd"/>
      <w:r w:rsidRPr="002A414A">
        <w:rPr>
          <w:rFonts w:ascii="Times New Roman" w:hAnsi="Times New Roman" w:cs="Times New Roman"/>
          <w:b/>
          <w:color w:val="auto"/>
          <w:sz w:val="24"/>
          <w:szCs w:val="24"/>
        </w:rPr>
        <w:t xml:space="preserve"> Haram</w:t>
      </w:r>
      <w:r w:rsidRPr="002A414A">
        <w:rPr>
          <w:rFonts w:ascii="Times New Roman" w:hAnsi="Times New Roman" w:cs="Times New Roman"/>
          <w:color w:val="auto"/>
          <w:sz w:val="24"/>
          <w:szCs w:val="24"/>
        </w:rPr>
        <w:t xml:space="preserve">, an Islamist militant group, has attacked Nigeria's police and army, politicians, schools, religious buildings, public institutions, and civilians with increasing regularity since 2009. </w:t>
      </w:r>
      <w:r>
        <w:rPr>
          <w:rFonts w:ascii="Times New Roman" w:hAnsi="Times New Roman" w:cs="Times New Roman"/>
          <w:color w:val="auto"/>
          <w:sz w:val="24"/>
          <w:szCs w:val="24"/>
        </w:rPr>
        <w:t xml:space="preserve"> </w:t>
      </w:r>
      <w:r w:rsidR="00E456BB">
        <w:rPr>
          <w:rFonts w:ascii="Times New Roman" w:hAnsi="Times New Roman" w:cs="Times New Roman"/>
          <w:color w:val="auto"/>
          <w:sz w:val="24"/>
          <w:szCs w:val="24"/>
        </w:rPr>
        <w:tab/>
      </w:r>
      <w:r w:rsidRPr="002A414A">
        <w:rPr>
          <w:rFonts w:ascii="Times New Roman" w:hAnsi="Times New Roman" w:cs="Times New Roman"/>
          <w:color w:val="auto"/>
          <w:sz w:val="24"/>
          <w:szCs w:val="24"/>
        </w:rPr>
        <w:t xml:space="preserve">More than </w:t>
      </w:r>
      <w:hyperlink r:id="rId14" w:history="1">
        <w:r w:rsidRPr="002A414A">
          <w:rPr>
            <w:rFonts w:ascii="Times New Roman" w:hAnsi="Times New Roman" w:cs="Times New Roman"/>
            <w:color w:val="auto"/>
            <w:sz w:val="24"/>
            <w:szCs w:val="24"/>
          </w:rPr>
          <w:t xml:space="preserve">ten thousand people have been killed in </w:t>
        </w:r>
        <w:proofErr w:type="spellStart"/>
        <w:r w:rsidRPr="002A414A">
          <w:rPr>
            <w:rFonts w:ascii="Times New Roman" w:hAnsi="Times New Roman" w:cs="Times New Roman"/>
            <w:color w:val="auto"/>
            <w:sz w:val="24"/>
            <w:szCs w:val="24"/>
          </w:rPr>
          <w:t>Boko</w:t>
        </w:r>
        <w:proofErr w:type="spellEnd"/>
        <w:r w:rsidRPr="002A414A">
          <w:rPr>
            <w:rFonts w:ascii="Times New Roman" w:hAnsi="Times New Roman" w:cs="Times New Roman"/>
            <w:color w:val="auto"/>
            <w:sz w:val="24"/>
            <w:szCs w:val="24"/>
          </w:rPr>
          <w:t xml:space="preserve"> Haram</w:t>
        </w:r>
      </w:hyperlink>
      <w:r w:rsidRPr="002A414A">
        <w:rPr>
          <w:rFonts w:ascii="Times New Roman" w:hAnsi="Times New Roman" w:cs="Times New Roman"/>
          <w:color w:val="auto"/>
          <w:sz w:val="24"/>
          <w:szCs w:val="24"/>
        </w:rPr>
        <w:t xml:space="preserve">-related violence, and </w:t>
      </w:r>
      <w:r>
        <w:rPr>
          <w:rFonts w:ascii="Times New Roman" w:hAnsi="Times New Roman" w:cs="Times New Roman"/>
          <w:color w:val="auto"/>
          <w:sz w:val="24"/>
          <w:szCs w:val="24"/>
        </w:rPr>
        <w:t>2.3</w:t>
      </w:r>
      <w:r w:rsidRPr="002A414A">
        <w:rPr>
          <w:rFonts w:ascii="Times New Roman" w:hAnsi="Times New Roman" w:cs="Times New Roman"/>
          <w:color w:val="auto"/>
          <w:sz w:val="24"/>
          <w:szCs w:val="24"/>
        </w:rPr>
        <w:t xml:space="preserve"> million have been displaced. </w:t>
      </w:r>
      <w:r>
        <w:rPr>
          <w:rFonts w:ascii="Times New Roman" w:hAnsi="Times New Roman" w:cs="Times New Roman"/>
          <w:color w:val="auto"/>
          <w:sz w:val="24"/>
          <w:szCs w:val="24"/>
        </w:rPr>
        <w:t xml:space="preserve"> </w:t>
      </w:r>
      <w:r>
        <w:rPr>
          <w:rFonts w:ascii="Times New Roman" w:eastAsia="Times New Roman" w:hAnsi="Times New Roman" w:cs="Times New Roman"/>
          <w:sz w:val="24"/>
          <w:szCs w:val="24"/>
        </w:rPr>
        <w:t xml:space="preserve">B-H has committed terrible atrocities including the 2014 kidnapping of 276 schoolgirls in </w:t>
      </w:r>
      <w:proofErr w:type="spellStart"/>
      <w:r>
        <w:rPr>
          <w:rFonts w:ascii="Times New Roman" w:eastAsia="Times New Roman" w:hAnsi="Times New Roman" w:cs="Times New Roman"/>
          <w:sz w:val="24"/>
          <w:szCs w:val="24"/>
        </w:rPr>
        <w:t>Chibok</w:t>
      </w:r>
      <w:proofErr w:type="spellEnd"/>
      <w:r>
        <w:rPr>
          <w:rFonts w:ascii="Times New Roman" w:eastAsia="Times New Roman" w:hAnsi="Times New Roman" w:cs="Times New Roman"/>
          <w:sz w:val="24"/>
          <w:szCs w:val="24"/>
        </w:rPr>
        <w:t xml:space="preserve">, Nigeria.  </w:t>
      </w:r>
      <w:proofErr w:type="spellStart"/>
      <w:r>
        <w:rPr>
          <w:rFonts w:ascii="Times New Roman" w:eastAsia="Times New Roman" w:hAnsi="Times New Roman" w:cs="Times New Roman"/>
          <w:sz w:val="24"/>
          <w:szCs w:val="24"/>
        </w:rPr>
        <w:t>Boko</w:t>
      </w:r>
      <w:proofErr w:type="spellEnd"/>
      <w:r>
        <w:rPr>
          <w:rFonts w:ascii="Times New Roman" w:eastAsia="Times New Roman" w:hAnsi="Times New Roman" w:cs="Times New Roman"/>
          <w:sz w:val="24"/>
          <w:szCs w:val="24"/>
        </w:rPr>
        <w:t xml:space="preserve"> Haram soldiers or members have raped over 12,000 Nigerian women in the last few months alone.</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The proclaimed goal of the </w:t>
      </w:r>
      <w:proofErr w:type="spellStart"/>
      <w:r>
        <w:rPr>
          <w:rFonts w:ascii="Times New Roman" w:eastAsia="Times New Roman" w:hAnsi="Times New Roman" w:cs="Times New Roman"/>
          <w:sz w:val="24"/>
          <w:szCs w:val="24"/>
        </w:rPr>
        <w:t>Boko</w:t>
      </w:r>
      <w:proofErr w:type="spellEnd"/>
      <w:r>
        <w:rPr>
          <w:rFonts w:ascii="Times New Roman" w:eastAsia="Times New Roman" w:hAnsi="Times New Roman" w:cs="Times New Roman"/>
          <w:sz w:val="24"/>
          <w:szCs w:val="24"/>
        </w:rPr>
        <w:t xml:space="preserve"> Haram sexual attacks is forcing local women into pregnancy.</w:t>
      </w:r>
    </w:p>
    <w:p w14:paraId="6EFFA3C2" w14:textId="77777777" w:rsidR="00FF6816" w:rsidRDefault="00FF6816" w:rsidP="00FF6816">
      <w:pPr>
        <w:widowControl w:val="0"/>
        <w:autoSpaceDE w:val="0"/>
        <w:autoSpaceDN w:val="0"/>
        <w:adjustRightInd w:val="0"/>
        <w:spacing w:line="240" w:lineRule="auto"/>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sz w:val="24"/>
          <w:szCs w:val="24"/>
          <w:highlight w:val="white"/>
        </w:rPr>
        <w:tab/>
      </w:r>
      <w:r w:rsidRPr="00E1096F">
        <w:rPr>
          <w:rFonts w:ascii="Times New Roman" w:eastAsia="Times New Roman" w:hAnsi="Times New Roman" w:cs="Times New Roman"/>
          <w:i/>
          <w:sz w:val="24"/>
          <w:szCs w:val="24"/>
          <w:highlight w:val="white"/>
        </w:rPr>
        <w:t>Hundreds of women</w:t>
      </w:r>
      <w:r w:rsidRPr="00E1096F">
        <w:rPr>
          <w:rFonts w:ascii="Times New Roman" w:eastAsia="Times New Roman" w:hAnsi="Times New Roman" w:cs="Times New Roman"/>
          <w:i/>
          <w:color w:val="333333"/>
          <w:sz w:val="24"/>
          <w:szCs w:val="24"/>
          <w:highlight w:val="white"/>
        </w:rPr>
        <w:t xml:space="preserve"> and girls captured by </w:t>
      </w:r>
      <w:proofErr w:type="spellStart"/>
      <w:r w:rsidRPr="00E1096F">
        <w:rPr>
          <w:rFonts w:ascii="Times New Roman" w:eastAsia="Times New Roman" w:hAnsi="Times New Roman" w:cs="Times New Roman"/>
          <w:i/>
          <w:color w:val="333333"/>
          <w:sz w:val="24"/>
          <w:szCs w:val="24"/>
          <w:highlight w:val="white"/>
        </w:rPr>
        <w:t>Boko</w:t>
      </w:r>
      <w:proofErr w:type="spellEnd"/>
      <w:r w:rsidRPr="00E1096F">
        <w:rPr>
          <w:rFonts w:ascii="Times New Roman" w:eastAsia="Times New Roman" w:hAnsi="Times New Roman" w:cs="Times New Roman"/>
          <w:i/>
          <w:color w:val="333333"/>
          <w:sz w:val="24"/>
          <w:szCs w:val="24"/>
          <w:highlight w:val="white"/>
        </w:rPr>
        <w:t xml:space="preserve"> Haram have been raped, many </w:t>
      </w:r>
      <w:r>
        <w:rPr>
          <w:rFonts w:ascii="Times New Roman" w:eastAsia="Times New Roman" w:hAnsi="Times New Roman" w:cs="Times New Roman"/>
          <w:i/>
          <w:color w:val="333333"/>
          <w:sz w:val="24"/>
          <w:szCs w:val="24"/>
          <w:highlight w:val="white"/>
        </w:rPr>
        <w:tab/>
      </w:r>
      <w:r w:rsidRPr="00E1096F">
        <w:rPr>
          <w:rFonts w:ascii="Times New Roman" w:eastAsia="Times New Roman" w:hAnsi="Times New Roman" w:cs="Times New Roman"/>
          <w:i/>
          <w:color w:val="333333"/>
          <w:sz w:val="24"/>
          <w:szCs w:val="24"/>
          <w:highlight w:val="white"/>
        </w:rPr>
        <w:t xml:space="preserve">repeatedly, in what officials and relief workers describe as a deliberate strategy </w:t>
      </w:r>
    </w:p>
    <w:p w14:paraId="3651D395" w14:textId="04E3811F" w:rsidR="00FF6816" w:rsidRPr="00787EBE" w:rsidRDefault="00FF6816" w:rsidP="00FF6816">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color w:val="333333"/>
          <w:sz w:val="24"/>
          <w:szCs w:val="24"/>
          <w:highlight w:val="white"/>
        </w:rPr>
        <w:tab/>
      </w:r>
      <w:proofErr w:type="gramStart"/>
      <w:r w:rsidRPr="00E1096F">
        <w:rPr>
          <w:rFonts w:ascii="Times New Roman" w:eastAsia="Times New Roman" w:hAnsi="Times New Roman" w:cs="Times New Roman"/>
          <w:i/>
          <w:color w:val="333333"/>
          <w:sz w:val="24"/>
          <w:szCs w:val="24"/>
          <w:highlight w:val="white"/>
        </w:rPr>
        <w:t>to</w:t>
      </w:r>
      <w:proofErr w:type="gramEnd"/>
      <w:r w:rsidRPr="00E1096F">
        <w:rPr>
          <w:rFonts w:ascii="Times New Roman" w:eastAsia="Times New Roman" w:hAnsi="Times New Roman" w:cs="Times New Roman"/>
          <w:i/>
          <w:color w:val="333333"/>
          <w:sz w:val="24"/>
          <w:szCs w:val="24"/>
          <w:highlight w:val="white"/>
        </w:rPr>
        <w:t xml:space="preserve"> dominate rural residents and possibly even create a new generation of Islamist </w:t>
      </w:r>
      <w:r>
        <w:rPr>
          <w:rFonts w:ascii="Times New Roman" w:eastAsia="Times New Roman" w:hAnsi="Times New Roman" w:cs="Times New Roman"/>
          <w:i/>
          <w:color w:val="333333"/>
          <w:sz w:val="24"/>
          <w:szCs w:val="24"/>
          <w:highlight w:val="white"/>
        </w:rPr>
        <w:tab/>
      </w:r>
      <w:r w:rsidRPr="00E1096F">
        <w:rPr>
          <w:rFonts w:ascii="Times New Roman" w:eastAsia="Times New Roman" w:hAnsi="Times New Roman" w:cs="Times New Roman"/>
          <w:i/>
          <w:color w:val="333333"/>
          <w:sz w:val="24"/>
          <w:szCs w:val="24"/>
          <w:highlight w:val="white"/>
        </w:rPr>
        <w:t xml:space="preserve">militants in Nigeria. In interviews, all of the women described being locked in </w:t>
      </w:r>
      <w:r>
        <w:rPr>
          <w:rFonts w:ascii="Times New Roman" w:eastAsia="Times New Roman" w:hAnsi="Times New Roman" w:cs="Times New Roman"/>
          <w:i/>
          <w:color w:val="333333"/>
          <w:sz w:val="24"/>
          <w:szCs w:val="24"/>
          <w:highlight w:val="white"/>
        </w:rPr>
        <w:tab/>
      </w:r>
      <w:r>
        <w:rPr>
          <w:rFonts w:ascii="Times New Roman" w:eastAsia="Times New Roman" w:hAnsi="Times New Roman" w:cs="Times New Roman"/>
          <w:i/>
          <w:color w:val="333333"/>
          <w:sz w:val="24"/>
          <w:szCs w:val="24"/>
          <w:highlight w:val="white"/>
        </w:rPr>
        <w:tab/>
      </w:r>
      <w:r w:rsidRPr="00E1096F">
        <w:rPr>
          <w:rFonts w:ascii="Times New Roman" w:eastAsia="Times New Roman" w:hAnsi="Times New Roman" w:cs="Times New Roman"/>
          <w:i/>
          <w:color w:val="333333"/>
          <w:sz w:val="24"/>
          <w:szCs w:val="24"/>
          <w:highlight w:val="white"/>
        </w:rPr>
        <w:t xml:space="preserve">houses by the dozen, at the beck and call of fighters who forced them to have sex, </w:t>
      </w:r>
      <w:r>
        <w:rPr>
          <w:rFonts w:ascii="Times New Roman" w:eastAsia="Times New Roman" w:hAnsi="Times New Roman" w:cs="Times New Roman"/>
          <w:i/>
          <w:color w:val="333333"/>
          <w:sz w:val="24"/>
          <w:szCs w:val="24"/>
          <w:highlight w:val="white"/>
        </w:rPr>
        <w:tab/>
      </w:r>
      <w:r w:rsidRPr="00E1096F">
        <w:rPr>
          <w:rFonts w:ascii="Times New Roman" w:eastAsia="Times New Roman" w:hAnsi="Times New Roman" w:cs="Times New Roman"/>
          <w:i/>
          <w:color w:val="333333"/>
          <w:sz w:val="24"/>
          <w:szCs w:val="24"/>
          <w:highlight w:val="white"/>
        </w:rPr>
        <w:t>sometimes with the specific goal of impregnating them</w:t>
      </w:r>
      <w:proofErr w:type="gramStart"/>
      <w:r w:rsidRPr="00E1096F">
        <w:rPr>
          <w:rFonts w:ascii="Times New Roman" w:eastAsia="Times New Roman" w:hAnsi="Times New Roman" w:cs="Times New Roman"/>
          <w:i/>
          <w:color w:val="333333"/>
          <w:sz w:val="24"/>
          <w:szCs w:val="24"/>
          <w:highlight w:val="white"/>
        </w:rPr>
        <w:t>.</w:t>
      </w:r>
      <w:r w:rsidRPr="00E1096F">
        <w:rPr>
          <w:rFonts w:ascii="Times New Roman" w:eastAsia="Times New Roman" w:hAnsi="Times New Roman" w:cs="Times New Roman"/>
          <w:sz w:val="24"/>
          <w:szCs w:val="24"/>
        </w:rPr>
        <w:t>|</w:t>
      </w:r>
      <w:proofErr w:type="gramEnd"/>
      <w:r w:rsidRPr="00E1096F">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sidRPr="00E456BB">
        <w:rPr>
          <w:rFonts w:ascii="Times New Roman" w:hAnsi="Times New Roman" w:cs="Times New Roman"/>
          <w:i/>
          <w:color w:val="auto"/>
          <w:sz w:val="24"/>
          <w:szCs w:val="24"/>
        </w:rPr>
        <w:t>Boko</w:t>
      </w:r>
      <w:proofErr w:type="spellEnd"/>
      <w:r w:rsidRPr="00E456BB">
        <w:rPr>
          <w:rFonts w:ascii="Times New Roman" w:hAnsi="Times New Roman" w:cs="Times New Roman"/>
          <w:i/>
          <w:color w:val="auto"/>
          <w:sz w:val="24"/>
          <w:szCs w:val="24"/>
        </w:rPr>
        <w:t xml:space="preserve"> Haram</w:t>
      </w:r>
      <w:r w:rsidRPr="00E456BB">
        <w:rPr>
          <w:rFonts w:ascii="Times New Roman" w:hAnsi="Times New Roman" w:cs="Times New Roman"/>
          <w:color w:val="auto"/>
          <w:sz w:val="24"/>
          <w:szCs w:val="24"/>
        </w:rPr>
        <w:t xml:space="preserve"> is translated as "</w:t>
      </w:r>
      <w:hyperlink r:id="rId15" w:history="1">
        <w:r w:rsidRPr="00E456BB">
          <w:rPr>
            <w:rFonts w:ascii="Times New Roman" w:hAnsi="Times New Roman" w:cs="Times New Roman"/>
            <w:color w:val="auto"/>
            <w:sz w:val="24"/>
            <w:szCs w:val="24"/>
          </w:rPr>
          <w:t>Western education is sin</w:t>
        </w:r>
      </w:hyperlink>
      <w:r w:rsidRPr="00E456BB">
        <w:rPr>
          <w:rFonts w:ascii="Times New Roman" w:hAnsi="Times New Roman" w:cs="Times New Roman"/>
          <w:color w:val="1A1A1A"/>
          <w:sz w:val="24"/>
          <w:szCs w:val="24"/>
        </w:rPr>
        <w:t>," for the group's rejection of Western concepts, such as evolution</w:t>
      </w:r>
      <w:r w:rsidR="00E456BB" w:rsidRPr="00E456BB">
        <w:rPr>
          <w:rFonts w:ascii="Times New Roman" w:hAnsi="Times New Roman" w:cs="Times New Roman"/>
          <w:color w:val="1A1A1A"/>
          <w:sz w:val="24"/>
          <w:szCs w:val="24"/>
        </w:rPr>
        <w:t xml:space="preserve">. </w:t>
      </w:r>
      <w:r w:rsidRPr="00E456BB">
        <w:rPr>
          <w:rFonts w:ascii="Times New Roman" w:hAnsi="Times New Roman" w:cs="Times New Roman"/>
          <w:color w:val="1A1A1A"/>
          <w:sz w:val="24"/>
          <w:szCs w:val="24"/>
        </w:rPr>
        <w:t xml:space="preserve"> </w:t>
      </w:r>
      <w:r w:rsidR="00E456BB" w:rsidRPr="00E456BB">
        <w:rPr>
          <w:rFonts w:ascii="Times New Roman" w:hAnsi="Times New Roman" w:cs="Times New Roman"/>
          <w:color w:val="auto"/>
          <w:sz w:val="24"/>
          <w:szCs w:val="24"/>
        </w:rPr>
        <w:t>This terrorist</w:t>
      </w:r>
      <w:r w:rsidRPr="00E456BB">
        <w:rPr>
          <w:rFonts w:ascii="Times New Roman" w:hAnsi="Times New Roman" w:cs="Times New Roman"/>
          <w:color w:val="auto"/>
          <w:sz w:val="24"/>
          <w:szCs w:val="24"/>
        </w:rPr>
        <w:t xml:space="preserve"> </w:t>
      </w:r>
      <w:r w:rsidR="00E456BB" w:rsidRPr="00E456BB">
        <w:rPr>
          <w:rFonts w:ascii="Times New Roman" w:hAnsi="Times New Roman" w:cs="Times New Roman"/>
          <w:color w:val="auto"/>
          <w:sz w:val="24"/>
          <w:szCs w:val="24"/>
        </w:rPr>
        <w:t>organization</w:t>
      </w:r>
      <w:r w:rsidRPr="00E456BB">
        <w:rPr>
          <w:rFonts w:ascii="Times New Roman" w:hAnsi="Times New Roman" w:cs="Times New Roman"/>
          <w:color w:val="auto"/>
          <w:sz w:val="24"/>
          <w:szCs w:val="24"/>
        </w:rPr>
        <w:t xml:space="preserve"> aims to establish a fully Islamic state in Nigeria, including the implementation of harsh, fundamentalist, </w:t>
      </w:r>
      <w:hyperlink r:id="rId16" w:history="1">
        <w:r w:rsidRPr="00E456BB">
          <w:rPr>
            <w:rFonts w:ascii="Times New Roman" w:hAnsi="Times New Roman" w:cs="Times New Roman"/>
            <w:color w:val="auto"/>
            <w:sz w:val="24"/>
            <w:szCs w:val="24"/>
          </w:rPr>
          <w:t>Sharia criminal courts</w:t>
        </w:r>
      </w:hyperlink>
      <w:r w:rsidRPr="00E456BB">
        <w:rPr>
          <w:rFonts w:ascii="Times New Roman" w:hAnsi="Times New Roman" w:cs="Times New Roman"/>
          <w:color w:val="auto"/>
          <w:sz w:val="24"/>
          <w:szCs w:val="24"/>
        </w:rPr>
        <w:t> across the country. </w:t>
      </w:r>
      <w:r w:rsidRPr="00E1096F">
        <w:rPr>
          <w:rFonts w:ascii="Times New Roman" w:eastAsia="Times New Roman" w:hAnsi="Times New Roman" w:cs="Times New Roman"/>
          <w:sz w:val="24"/>
          <w:szCs w:val="24"/>
        </w:rPr>
        <w:tab/>
      </w:r>
      <w:r>
        <w:rPr>
          <w:sz w:val="24"/>
          <w:szCs w:val="24"/>
        </w:rPr>
        <w:tab/>
      </w:r>
      <w:r>
        <w:rPr>
          <w:sz w:val="24"/>
          <w:szCs w:val="24"/>
        </w:rPr>
        <w:tab/>
      </w:r>
      <w:r>
        <w:rPr>
          <w:sz w:val="24"/>
          <w:szCs w:val="24"/>
        </w:rPr>
        <w:tab/>
      </w:r>
      <w:r>
        <w:rPr>
          <w:sz w:val="24"/>
          <w:szCs w:val="24"/>
        </w:rPr>
        <w:tab/>
      </w:r>
    </w:p>
    <w:p w14:paraId="0F305F28" w14:textId="5C68D2E3" w:rsidR="00FF6816" w:rsidRPr="001F260E" w:rsidRDefault="00FF6816" w:rsidP="00DD4C0D">
      <w:pPr>
        <w:pStyle w:val="Normal1"/>
        <w:spacing w:after="220"/>
        <w:rPr>
          <w:rFonts w:ascii="Times New Roman" w:hAnsi="Times New Roman" w:cs="Times New Roman"/>
          <w:color w:val="auto"/>
          <w:sz w:val="24"/>
          <w:szCs w:val="24"/>
        </w:rPr>
      </w:pPr>
      <w:r>
        <w:rPr>
          <w:rFonts w:ascii="Times New Roman" w:eastAsia="Times New Roman" w:hAnsi="Times New Roman" w:cs="Times New Roman"/>
          <w:noProof/>
          <w:sz w:val="24"/>
          <w:szCs w:val="24"/>
        </w:rPr>
        <w:drawing>
          <wp:anchor distT="0" distB="0" distL="114300" distR="114300" simplePos="0" relativeHeight="251677696" behindDoc="0" locked="0" layoutInCell="1" allowOverlap="1" wp14:anchorId="606ABC94" wp14:editId="79D175D8">
            <wp:simplePos x="0" y="0"/>
            <wp:positionH relativeFrom="column">
              <wp:posOffset>2743200</wp:posOffset>
            </wp:positionH>
            <wp:positionV relativeFrom="paragraph">
              <wp:posOffset>1090930</wp:posOffset>
            </wp:positionV>
            <wp:extent cx="3203575" cy="1828800"/>
            <wp:effectExtent l="0" t="0" r="0" b="0"/>
            <wp:wrapTight wrapText="bothSides">
              <wp:wrapPolygon edited="0">
                <wp:start x="0" y="0"/>
                <wp:lineTo x="0" y="21300"/>
                <wp:lineTo x="21407" y="21300"/>
                <wp:lineTo x="2140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o-Haram-Flag.jpg"/>
                    <pic:cNvPicPr/>
                  </pic:nvPicPr>
                  <pic:blipFill>
                    <a:blip r:embed="rId17">
                      <a:extLst>
                        <a:ext uri="{28A0092B-C50C-407E-A947-70E740481C1C}">
                          <a14:useLocalDpi xmlns:a14="http://schemas.microsoft.com/office/drawing/2010/main" val="0"/>
                        </a:ext>
                      </a:extLst>
                    </a:blip>
                    <a:stretch>
                      <a:fillRect/>
                    </a:stretch>
                  </pic:blipFill>
                  <pic:spPr>
                    <a:xfrm>
                      <a:off x="0" y="0"/>
                      <a:ext cx="3203575" cy="18288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auto"/>
          <w:sz w:val="24"/>
          <w:szCs w:val="24"/>
        </w:rPr>
        <w:tab/>
      </w:r>
      <w:proofErr w:type="spellStart"/>
      <w:r w:rsidRPr="002A414A">
        <w:rPr>
          <w:rFonts w:ascii="Times New Roman" w:hAnsi="Times New Roman" w:cs="Times New Roman"/>
          <w:color w:val="auto"/>
          <w:sz w:val="24"/>
          <w:szCs w:val="24"/>
        </w:rPr>
        <w:t>Boko</w:t>
      </w:r>
      <w:proofErr w:type="spellEnd"/>
      <w:r w:rsidRPr="002A414A">
        <w:rPr>
          <w:rFonts w:ascii="Times New Roman" w:hAnsi="Times New Roman" w:cs="Times New Roman"/>
          <w:color w:val="auto"/>
          <w:sz w:val="24"/>
          <w:szCs w:val="24"/>
        </w:rPr>
        <w:t xml:space="preserve"> Haram's brutal campaign includes a suicide attack on a United Nations building in </w:t>
      </w:r>
      <w:r w:rsidR="00E456BB">
        <w:rPr>
          <w:rFonts w:ascii="Times New Roman" w:hAnsi="Times New Roman" w:cs="Times New Roman"/>
          <w:color w:val="auto"/>
          <w:sz w:val="24"/>
          <w:szCs w:val="24"/>
        </w:rPr>
        <w:t>Nigeria's capital city Abuja</w:t>
      </w:r>
      <w:r>
        <w:rPr>
          <w:rFonts w:ascii="Times New Roman" w:hAnsi="Times New Roman" w:cs="Times New Roman"/>
          <w:color w:val="auto"/>
          <w:sz w:val="24"/>
          <w:szCs w:val="24"/>
        </w:rPr>
        <w:t xml:space="preserve"> in 2011</w:t>
      </w:r>
      <w:r w:rsidR="00726F7B">
        <w:rPr>
          <w:rFonts w:ascii="Times New Roman" w:hAnsi="Times New Roman" w:cs="Times New Roman"/>
          <w:color w:val="auto"/>
          <w:sz w:val="24"/>
          <w:szCs w:val="24"/>
        </w:rPr>
        <w:t>,</w:t>
      </w:r>
      <w:r w:rsidRPr="002A414A">
        <w:rPr>
          <w:rFonts w:ascii="Times New Roman" w:hAnsi="Times New Roman" w:cs="Times New Roman"/>
          <w:color w:val="auto"/>
          <w:sz w:val="24"/>
          <w:szCs w:val="24"/>
        </w:rPr>
        <w:t xml:space="preserve"> repeated attacks that ha</w:t>
      </w:r>
      <w:r>
        <w:rPr>
          <w:rFonts w:ascii="Times New Roman" w:hAnsi="Times New Roman" w:cs="Times New Roman"/>
          <w:color w:val="auto"/>
          <w:sz w:val="24"/>
          <w:szCs w:val="24"/>
        </w:rPr>
        <w:t>ve killed dozens of students</w:t>
      </w:r>
      <w:r w:rsidR="00726F7B">
        <w:rPr>
          <w:rFonts w:ascii="Times New Roman" w:hAnsi="Times New Roman" w:cs="Times New Roman"/>
          <w:color w:val="auto"/>
          <w:sz w:val="24"/>
          <w:szCs w:val="24"/>
        </w:rPr>
        <w:t>,</w:t>
      </w:r>
      <w:r w:rsidRPr="002A414A">
        <w:rPr>
          <w:rFonts w:ascii="Times New Roman" w:hAnsi="Times New Roman" w:cs="Times New Roman"/>
          <w:color w:val="auto"/>
          <w:sz w:val="24"/>
          <w:szCs w:val="24"/>
        </w:rPr>
        <w:t xml:space="preserve"> the burning of villages</w:t>
      </w:r>
      <w:r w:rsidR="00726F7B">
        <w:rPr>
          <w:rFonts w:ascii="Times New Roman" w:hAnsi="Times New Roman" w:cs="Times New Roman"/>
          <w:color w:val="auto"/>
          <w:sz w:val="24"/>
          <w:szCs w:val="24"/>
        </w:rPr>
        <w:t>,</w:t>
      </w:r>
      <w:r>
        <w:rPr>
          <w:rFonts w:ascii="Times New Roman" w:hAnsi="Times New Roman" w:cs="Times New Roman"/>
          <w:color w:val="auto"/>
          <w:sz w:val="24"/>
          <w:szCs w:val="24"/>
        </w:rPr>
        <w:t xml:space="preserve"> and</w:t>
      </w:r>
      <w:r w:rsidRPr="002A414A">
        <w:rPr>
          <w:rFonts w:ascii="Times New Roman" w:hAnsi="Times New Roman" w:cs="Times New Roman"/>
          <w:color w:val="auto"/>
          <w:sz w:val="24"/>
          <w:szCs w:val="24"/>
        </w:rPr>
        <w:t xml:space="preserve"> ties to regional terror groups. The Nigerian government has</w:t>
      </w:r>
      <w:r>
        <w:rPr>
          <w:rFonts w:ascii="Times New Roman" w:hAnsi="Times New Roman" w:cs="Times New Roman"/>
          <w:color w:val="auto"/>
          <w:sz w:val="24"/>
          <w:szCs w:val="24"/>
        </w:rPr>
        <w:t xml:space="preserve"> not</w:t>
      </w:r>
      <w:r w:rsidRPr="002A414A">
        <w:rPr>
          <w:rFonts w:ascii="Times New Roman" w:hAnsi="Times New Roman" w:cs="Times New Roman"/>
          <w:color w:val="auto"/>
          <w:sz w:val="24"/>
          <w:szCs w:val="24"/>
        </w:rPr>
        <w:t xml:space="preserve"> been able to </w:t>
      </w:r>
      <w:r>
        <w:rPr>
          <w:rFonts w:ascii="Times New Roman" w:hAnsi="Times New Roman" w:cs="Times New Roman"/>
          <w:color w:val="auto"/>
          <w:sz w:val="24"/>
          <w:szCs w:val="24"/>
        </w:rPr>
        <w:t>stop</w:t>
      </w:r>
      <w:r w:rsidRPr="002A414A">
        <w:rPr>
          <w:rFonts w:ascii="Times New Roman" w:hAnsi="Times New Roman" w:cs="Times New Roman"/>
          <w:color w:val="auto"/>
          <w:sz w:val="24"/>
          <w:szCs w:val="24"/>
        </w:rPr>
        <w:t xml:space="preserve"> the insurgency, and violence has spread to </w:t>
      </w:r>
      <w:r w:rsidR="00E456BB">
        <w:rPr>
          <w:rFonts w:ascii="Times New Roman" w:hAnsi="Times New Roman" w:cs="Times New Roman"/>
          <w:color w:val="auto"/>
          <w:sz w:val="24"/>
          <w:szCs w:val="24"/>
        </w:rPr>
        <w:t xml:space="preserve">neighboring states </w:t>
      </w:r>
      <w:hyperlink r:id="rId18" w:history="1">
        <w:r w:rsidRPr="002A414A">
          <w:rPr>
            <w:rFonts w:ascii="Times New Roman" w:hAnsi="Times New Roman" w:cs="Times New Roman"/>
            <w:color w:val="auto"/>
            <w:sz w:val="24"/>
            <w:szCs w:val="24"/>
          </w:rPr>
          <w:t>Cameroon</w:t>
        </w:r>
      </w:hyperlink>
      <w:r w:rsidRPr="002A414A">
        <w:rPr>
          <w:rFonts w:ascii="Times New Roman" w:hAnsi="Times New Roman" w:cs="Times New Roman"/>
          <w:color w:val="auto"/>
          <w:sz w:val="24"/>
          <w:szCs w:val="24"/>
        </w:rPr>
        <w:t xml:space="preserve">, </w:t>
      </w:r>
      <w:hyperlink r:id="rId19" w:history="1">
        <w:r w:rsidRPr="002A414A">
          <w:rPr>
            <w:rFonts w:ascii="Times New Roman" w:hAnsi="Times New Roman" w:cs="Times New Roman"/>
            <w:color w:val="auto"/>
            <w:sz w:val="24"/>
            <w:szCs w:val="24"/>
          </w:rPr>
          <w:t>Chad</w:t>
        </w:r>
      </w:hyperlink>
      <w:r w:rsidRPr="002A414A">
        <w:rPr>
          <w:rFonts w:ascii="Times New Roman" w:hAnsi="Times New Roman" w:cs="Times New Roman"/>
          <w:color w:val="auto"/>
          <w:sz w:val="24"/>
          <w:szCs w:val="24"/>
        </w:rPr>
        <w:t xml:space="preserve">, and </w:t>
      </w:r>
      <w:hyperlink r:id="rId20" w:history="1">
        <w:r w:rsidRPr="002A414A">
          <w:rPr>
            <w:rFonts w:ascii="Times New Roman" w:hAnsi="Times New Roman" w:cs="Times New Roman"/>
            <w:color w:val="auto"/>
            <w:sz w:val="24"/>
            <w:szCs w:val="24"/>
          </w:rPr>
          <w:t>Niger</w:t>
        </w:r>
      </w:hyperlink>
      <w:r w:rsidRPr="002A414A">
        <w:rPr>
          <w:rFonts w:ascii="Times New Roman" w:hAnsi="Times New Roman" w:cs="Times New Roman"/>
          <w:color w:val="auto"/>
          <w:sz w:val="24"/>
          <w:szCs w:val="24"/>
        </w:rPr>
        <w:t>.</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Georgia" w:hAnsi="Georgia" w:cs="Georgia"/>
          <w:color w:val="auto"/>
        </w:rPr>
        <w:tab/>
      </w:r>
      <w:r w:rsidR="00E456BB">
        <w:rPr>
          <w:rFonts w:ascii="Georgia" w:hAnsi="Georgia" w:cs="Georgia"/>
          <w:color w:val="auto"/>
        </w:rPr>
        <w:tab/>
      </w:r>
      <w:r w:rsidR="00E456BB">
        <w:rPr>
          <w:rFonts w:ascii="Georgia" w:hAnsi="Georgia" w:cs="Georgia"/>
          <w:color w:val="auto"/>
        </w:rPr>
        <w:tab/>
      </w:r>
      <w:r w:rsidR="00E456BB">
        <w:rPr>
          <w:rFonts w:ascii="Georgia" w:hAnsi="Georgia" w:cs="Georgia"/>
          <w:color w:val="auto"/>
        </w:rPr>
        <w:tab/>
      </w:r>
      <w:r w:rsidR="00E456BB">
        <w:rPr>
          <w:rFonts w:ascii="Georgia" w:hAnsi="Georgia" w:cs="Georgia"/>
          <w:color w:val="auto"/>
        </w:rPr>
        <w:tab/>
      </w:r>
      <w:r w:rsidR="00E456BB">
        <w:rPr>
          <w:rFonts w:ascii="Georgia" w:hAnsi="Georgia" w:cs="Georgia"/>
          <w:color w:val="auto"/>
        </w:rPr>
        <w:tab/>
      </w:r>
      <w:r w:rsidR="00E456BB">
        <w:rPr>
          <w:rFonts w:ascii="Georgia" w:hAnsi="Georgia" w:cs="Georgia"/>
          <w:color w:val="auto"/>
        </w:rPr>
        <w:tab/>
      </w:r>
      <w:r w:rsidR="00E456BB">
        <w:rPr>
          <w:rFonts w:ascii="Georgia" w:hAnsi="Georgia" w:cs="Georgia"/>
          <w:color w:val="auto"/>
        </w:rPr>
        <w:tab/>
      </w:r>
      <w:r w:rsidR="00E456BB">
        <w:rPr>
          <w:rFonts w:ascii="Georgia" w:hAnsi="Georgia" w:cs="Georgia"/>
          <w:color w:val="auto"/>
        </w:rPr>
        <w:tab/>
      </w:r>
      <w:r w:rsidR="00E456BB">
        <w:rPr>
          <w:rFonts w:ascii="Georgia" w:hAnsi="Georgia" w:cs="Georgia"/>
          <w:color w:val="auto"/>
        </w:rPr>
        <w:tab/>
      </w:r>
      <w:r w:rsidRPr="000D70E1">
        <w:rPr>
          <w:rFonts w:ascii="Times New Roman" w:hAnsi="Times New Roman" w:cs="Times New Roman"/>
          <w:color w:val="auto"/>
          <w:sz w:val="24"/>
          <w:szCs w:val="24"/>
        </w:rPr>
        <w:t xml:space="preserve">Terrorist acts against civilians, like the murder of </w:t>
      </w:r>
      <w:r w:rsidR="00E456BB">
        <w:rPr>
          <w:rFonts w:ascii="Times New Roman" w:hAnsi="Times New Roman" w:cs="Times New Roman"/>
          <w:color w:val="auto"/>
          <w:sz w:val="24"/>
          <w:szCs w:val="24"/>
        </w:rPr>
        <w:t>65</w:t>
      </w:r>
      <w:r w:rsidRPr="000D70E1">
        <w:rPr>
          <w:rFonts w:ascii="Times New Roman" w:hAnsi="Times New Roman" w:cs="Times New Roman"/>
          <w:color w:val="auto"/>
          <w:sz w:val="24"/>
          <w:szCs w:val="24"/>
        </w:rPr>
        <w:t xml:space="preserve"> students while they slept at t</w:t>
      </w:r>
      <w:r w:rsidR="00E456BB">
        <w:rPr>
          <w:rFonts w:ascii="Times New Roman" w:hAnsi="Times New Roman" w:cs="Times New Roman"/>
          <w:color w:val="auto"/>
          <w:sz w:val="24"/>
          <w:szCs w:val="24"/>
        </w:rPr>
        <w:t xml:space="preserve">he agricultural college in </w:t>
      </w:r>
      <w:proofErr w:type="spellStart"/>
      <w:r w:rsidR="00E456BB">
        <w:rPr>
          <w:rFonts w:ascii="Times New Roman" w:hAnsi="Times New Roman" w:cs="Times New Roman"/>
          <w:color w:val="auto"/>
          <w:sz w:val="24"/>
          <w:szCs w:val="24"/>
        </w:rPr>
        <w:t>Yobe</w:t>
      </w:r>
      <w:proofErr w:type="spellEnd"/>
      <w:r w:rsidR="00E456BB">
        <w:rPr>
          <w:rFonts w:ascii="Times New Roman" w:hAnsi="Times New Roman" w:cs="Times New Roman"/>
          <w:color w:val="auto"/>
          <w:sz w:val="24"/>
          <w:szCs w:val="24"/>
        </w:rPr>
        <w:t xml:space="preserve">, Nigeria </w:t>
      </w:r>
      <w:r w:rsidRPr="000D70E1">
        <w:rPr>
          <w:rFonts w:ascii="Times New Roman" w:hAnsi="Times New Roman" w:cs="Times New Roman"/>
          <w:color w:val="auto"/>
          <w:sz w:val="24"/>
          <w:szCs w:val="24"/>
        </w:rPr>
        <w:t>in September 2013, chainsaw beheadings of truck drivers, and the </w:t>
      </w:r>
      <w:hyperlink r:id="rId21" w:history="1">
        <w:r w:rsidRPr="000D70E1">
          <w:rPr>
            <w:rFonts w:ascii="Times New Roman" w:hAnsi="Times New Roman" w:cs="Times New Roman"/>
            <w:color w:val="auto"/>
            <w:sz w:val="24"/>
            <w:szCs w:val="24"/>
          </w:rPr>
          <w:t>killing of hundreds on the roads of northern Nigeria</w:t>
        </w:r>
      </w:hyperlink>
      <w:r w:rsidRPr="000D70E1">
        <w:rPr>
          <w:rFonts w:ascii="Times New Roman" w:hAnsi="Times New Roman" w:cs="Times New Roman"/>
          <w:color w:val="auto"/>
          <w:sz w:val="24"/>
          <w:szCs w:val="24"/>
        </w:rPr>
        <w:t> raised doubts about the central govern</w:t>
      </w:r>
      <w:r w:rsidRPr="000D70E1">
        <w:rPr>
          <w:rFonts w:ascii="Times New Roman" w:hAnsi="Times New Roman" w:cs="Times New Roman"/>
          <w:color w:val="1A1A1A"/>
          <w:sz w:val="24"/>
          <w:szCs w:val="24"/>
        </w:rPr>
        <w:t xml:space="preserve">ment's ability to control territory and </w:t>
      </w:r>
      <w:r>
        <w:rPr>
          <w:rFonts w:ascii="Times New Roman" w:hAnsi="Times New Roman" w:cs="Times New Roman"/>
          <w:color w:val="1A1A1A"/>
          <w:sz w:val="24"/>
          <w:szCs w:val="24"/>
        </w:rPr>
        <w:t>increased</w:t>
      </w:r>
      <w:r w:rsidRPr="000D70E1">
        <w:rPr>
          <w:rFonts w:ascii="Times New Roman" w:hAnsi="Times New Roman" w:cs="Times New Roman"/>
          <w:color w:val="1A1A1A"/>
          <w:sz w:val="24"/>
          <w:szCs w:val="24"/>
        </w:rPr>
        <w:t xml:space="preserve"> fears of protracted violence in the country.</w:t>
      </w:r>
      <w:r>
        <w:rPr>
          <w:rFonts w:ascii="Georgia" w:hAnsi="Georgia" w:cs="Georgia"/>
          <w:color w:val="auto"/>
        </w:rPr>
        <w:tab/>
      </w:r>
      <w:r w:rsidR="00E456BB">
        <w:rPr>
          <w:rFonts w:ascii="Georgia" w:hAnsi="Georgia" w:cs="Georgia"/>
          <w:color w:val="auto"/>
        </w:rPr>
        <w:tab/>
      </w:r>
      <w:r w:rsidR="00E456BB">
        <w:rPr>
          <w:rFonts w:ascii="Georgia" w:hAnsi="Georgia" w:cs="Georgia"/>
          <w:color w:val="auto"/>
        </w:rPr>
        <w:tab/>
      </w:r>
      <w:r w:rsidR="00E456BB">
        <w:rPr>
          <w:rFonts w:ascii="Georgia" w:hAnsi="Georgia" w:cs="Georgia"/>
          <w:color w:val="auto"/>
        </w:rPr>
        <w:tab/>
      </w:r>
      <w:r w:rsidRPr="000D70E1">
        <w:rPr>
          <w:rFonts w:ascii="Times New Roman" w:hAnsi="Times New Roman" w:cs="Times New Roman"/>
          <w:color w:val="1A1A1A"/>
          <w:sz w:val="24"/>
          <w:szCs w:val="24"/>
        </w:rPr>
        <w:t xml:space="preserve">Nigeria is Africa's </w:t>
      </w:r>
      <w:r w:rsidR="00E456BB">
        <w:rPr>
          <w:rFonts w:ascii="Times New Roman" w:hAnsi="Times New Roman" w:cs="Times New Roman"/>
          <w:color w:val="1A1A1A"/>
          <w:sz w:val="24"/>
          <w:szCs w:val="24"/>
        </w:rPr>
        <w:t>largest</w:t>
      </w:r>
      <w:r w:rsidRPr="000D70E1">
        <w:rPr>
          <w:rFonts w:ascii="Times New Roman" w:hAnsi="Times New Roman" w:cs="Times New Roman"/>
          <w:color w:val="1A1A1A"/>
          <w:sz w:val="24"/>
          <w:szCs w:val="24"/>
        </w:rPr>
        <w:t xml:space="preserve"> economy and most populous country, with more than 174 million people and nearly 350 ethnic groups speaking 250 languages. The coun</w:t>
      </w:r>
      <w:r>
        <w:rPr>
          <w:rFonts w:ascii="Times New Roman" w:hAnsi="Times New Roman" w:cs="Times New Roman"/>
          <w:color w:val="1A1A1A"/>
          <w:sz w:val="24"/>
          <w:szCs w:val="24"/>
        </w:rPr>
        <w:t xml:space="preserve">try is split between a Christian majority in the South </w:t>
      </w:r>
      <w:r w:rsidRPr="000D70E1">
        <w:rPr>
          <w:rFonts w:ascii="Times New Roman" w:hAnsi="Times New Roman" w:cs="Times New Roman"/>
          <w:color w:val="1A1A1A"/>
          <w:sz w:val="24"/>
          <w:szCs w:val="24"/>
        </w:rPr>
        <w:t>and</w:t>
      </w:r>
      <w:r>
        <w:rPr>
          <w:rFonts w:ascii="Times New Roman" w:hAnsi="Times New Roman" w:cs="Times New Roman"/>
          <w:color w:val="1A1A1A"/>
          <w:sz w:val="24"/>
          <w:szCs w:val="24"/>
        </w:rPr>
        <w:t xml:space="preserve"> </w:t>
      </w:r>
      <w:r w:rsidR="00E456BB">
        <w:rPr>
          <w:rFonts w:ascii="Times New Roman" w:hAnsi="Times New Roman" w:cs="Times New Roman"/>
          <w:color w:val="1A1A1A"/>
          <w:sz w:val="24"/>
          <w:szCs w:val="24"/>
        </w:rPr>
        <w:t>a</w:t>
      </w:r>
      <w:r w:rsidRPr="000D70E1">
        <w:rPr>
          <w:rFonts w:ascii="Times New Roman" w:hAnsi="Times New Roman" w:cs="Times New Roman"/>
          <w:color w:val="1A1A1A"/>
          <w:sz w:val="24"/>
          <w:szCs w:val="24"/>
        </w:rPr>
        <w:t xml:space="preserve"> Muslims</w:t>
      </w:r>
      <w:r w:rsidR="00165639">
        <w:rPr>
          <w:rFonts w:ascii="Times New Roman" w:hAnsi="Times New Roman" w:cs="Times New Roman"/>
          <w:color w:val="1A1A1A"/>
          <w:sz w:val="24"/>
          <w:szCs w:val="24"/>
        </w:rPr>
        <w:t xml:space="preserve"> majority in the North</w:t>
      </w:r>
      <w:r w:rsidRPr="000D70E1">
        <w:rPr>
          <w:rFonts w:ascii="Times New Roman" w:hAnsi="Times New Roman" w:cs="Times New Roman"/>
          <w:color w:val="1A1A1A"/>
          <w:sz w:val="24"/>
          <w:szCs w:val="24"/>
        </w:rPr>
        <w:t>, with 10 percent of the people belonging to indigenous sects.</w:t>
      </w:r>
      <w:r>
        <w:rPr>
          <w:rFonts w:ascii="Times New Roman" w:hAnsi="Times New Roman" w:cs="Times New Roman"/>
          <w:color w:val="1A1A1A"/>
          <w:sz w:val="24"/>
          <w:szCs w:val="24"/>
        </w:rPr>
        <w:t xml:space="preserve">  </w:t>
      </w:r>
      <w:r w:rsidRPr="00E508ED">
        <w:rPr>
          <w:rFonts w:ascii="Times New Roman" w:hAnsi="Times New Roman" w:cs="Times New Roman"/>
          <w:color w:val="auto"/>
          <w:sz w:val="24"/>
          <w:szCs w:val="24"/>
        </w:rPr>
        <w:t xml:space="preserve">Despite a </w:t>
      </w:r>
      <w:hyperlink r:id="rId22" w:anchor="cp_wdi" w:history="1">
        <w:r w:rsidRPr="00E508ED">
          <w:rPr>
            <w:rFonts w:ascii="Times New Roman" w:hAnsi="Times New Roman" w:cs="Times New Roman"/>
            <w:color w:val="auto"/>
            <w:sz w:val="24"/>
            <w:szCs w:val="24"/>
          </w:rPr>
          <w:t>per capita income</w:t>
        </w:r>
      </w:hyperlink>
      <w:r w:rsidRPr="00E508ED">
        <w:rPr>
          <w:rFonts w:ascii="Times New Roman" w:hAnsi="Times New Roman" w:cs="Times New Roman"/>
          <w:color w:val="auto"/>
          <w:sz w:val="24"/>
          <w:szCs w:val="24"/>
        </w:rPr>
        <w:t xml:space="preserve"> of more than $2,700 and vast wealth in natural resources, Nigeria has one of the world's poorest populations. An estimated </w:t>
      </w:r>
      <w:hyperlink r:id="rId23" w:history="1">
        <w:r w:rsidRPr="00E508ED">
          <w:rPr>
            <w:rFonts w:ascii="Times New Roman" w:hAnsi="Times New Roman" w:cs="Times New Roman"/>
            <w:color w:val="auto"/>
            <w:sz w:val="24"/>
            <w:szCs w:val="24"/>
          </w:rPr>
          <w:t>61 percent of the population lives on less than $1 a day</w:t>
        </w:r>
      </w:hyperlink>
      <w:r w:rsidRPr="00E508ED">
        <w:rPr>
          <w:rFonts w:ascii="Times New Roman" w:hAnsi="Times New Roman" w:cs="Times New Roman"/>
          <w:color w:val="auto"/>
          <w:sz w:val="24"/>
          <w:szCs w:val="24"/>
        </w:rPr>
        <w:t xml:space="preserve">. Economic </w:t>
      </w:r>
      <w:r>
        <w:rPr>
          <w:rFonts w:ascii="Times New Roman" w:hAnsi="Times New Roman" w:cs="Times New Roman"/>
          <w:color w:val="auto"/>
          <w:sz w:val="24"/>
          <w:szCs w:val="24"/>
        </w:rPr>
        <w:t>differences</w:t>
      </w:r>
      <w:r w:rsidRPr="00E508ED">
        <w:rPr>
          <w:rFonts w:ascii="Times New Roman" w:hAnsi="Times New Roman" w:cs="Times New Roman"/>
          <w:color w:val="auto"/>
          <w:sz w:val="24"/>
          <w:szCs w:val="24"/>
        </w:rPr>
        <w:t xml:space="preserve"> between the North and the rest of the country are </w:t>
      </w:r>
      <w:r>
        <w:rPr>
          <w:rFonts w:ascii="Times New Roman" w:hAnsi="Times New Roman" w:cs="Times New Roman"/>
          <w:color w:val="auto"/>
          <w:sz w:val="24"/>
          <w:szCs w:val="24"/>
        </w:rPr>
        <w:t>dramatic</w:t>
      </w:r>
      <w:r w:rsidRPr="00E508ED">
        <w:rPr>
          <w:rFonts w:ascii="Times New Roman" w:hAnsi="Times New Roman" w:cs="Times New Roman"/>
          <w:color w:val="auto"/>
          <w:sz w:val="24"/>
          <w:szCs w:val="24"/>
        </w:rPr>
        <w:t>. In the North, 72 percent of people live in poverty, compared to 27 percent in the South</w:t>
      </w:r>
      <w:r w:rsidR="00165639">
        <w:rPr>
          <w:rFonts w:ascii="Times New Roman" w:hAnsi="Times New Roman" w:cs="Times New Roman"/>
          <w:color w:val="auto"/>
          <w:sz w:val="24"/>
          <w:szCs w:val="24"/>
        </w:rPr>
        <w:t>.</w:t>
      </w:r>
      <w:r w:rsidR="00165639">
        <w:rPr>
          <w:rFonts w:ascii="Times New Roman" w:hAnsi="Times New Roman" w:cs="Times New Roman"/>
          <w:color w:val="auto"/>
          <w:sz w:val="24"/>
          <w:szCs w:val="24"/>
        </w:rPr>
        <w:tab/>
      </w:r>
      <w:r w:rsidR="00165639">
        <w:rPr>
          <w:rFonts w:ascii="Times New Roman" w:hAnsi="Times New Roman" w:cs="Times New Roman"/>
          <w:color w:val="auto"/>
          <w:sz w:val="24"/>
          <w:szCs w:val="24"/>
        </w:rPr>
        <w:tab/>
      </w:r>
      <w:r w:rsidR="00165639">
        <w:rPr>
          <w:rFonts w:ascii="Times New Roman" w:hAnsi="Times New Roman" w:cs="Times New Roman"/>
          <w:color w:val="auto"/>
          <w:sz w:val="24"/>
          <w:szCs w:val="24"/>
        </w:rPr>
        <w:tab/>
      </w:r>
      <w:r w:rsidR="00165639">
        <w:rPr>
          <w:rFonts w:ascii="Times New Roman" w:hAnsi="Times New Roman" w:cs="Times New Roman"/>
          <w:color w:val="auto"/>
          <w:sz w:val="24"/>
          <w:szCs w:val="24"/>
        </w:rPr>
        <w:tab/>
      </w:r>
      <w:r w:rsidR="00165639">
        <w:rPr>
          <w:rFonts w:ascii="Times New Roman" w:hAnsi="Times New Roman" w:cs="Times New Roman"/>
          <w:color w:val="auto"/>
          <w:sz w:val="24"/>
          <w:szCs w:val="24"/>
        </w:rPr>
        <w:tab/>
      </w:r>
      <w:r w:rsidR="00165639">
        <w:rPr>
          <w:rFonts w:ascii="Times New Roman" w:hAnsi="Times New Roman" w:cs="Times New Roman"/>
          <w:color w:val="auto"/>
          <w:sz w:val="24"/>
          <w:szCs w:val="24"/>
        </w:rPr>
        <w:tab/>
      </w:r>
      <w:r w:rsidR="00165639">
        <w:rPr>
          <w:rFonts w:ascii="Times New Roman" w:hAnsi="Times New Roman" w:cs="Times New Roman"/>
          <w:color w:val="auto"/>
          <w:sz w:val="24"/>
          <w:szCs w:val="24"/>
        </w:rPr>
        <w:tab/>
      </w:r>
      <w:r w:rsidR="00165639">
        <w:rPr>
          <w:rFonts w:ascii="Times New Roman" w:hAnsi="Times New Roman" w:cs="Times New Roman"/>
          <w:color w:val="auto"/>
          <w:sz w:val="24"/>
          <w:szCs w:val="24"/>
        </w:rPr>
        <w:tab/>
      </w:r>
      <w:r w:rsidRPr="00E508ED">
        <w:rPr>
          <w:rFonts w:ascii="Times New Roman" w:hAnsi="Times New Roman" w:cs="Times New Roman"/>
          <w:color w:val="1A1A1A"/>
          <w:sz w:val="24"/>
          <w:szCs w:val="24"/>
        </w:rPr>
        <w:t xml:space="preserve">Sectarian </w:t>
      </w:r>
      <w:r>
        <w:rPr>
          <w:rFonts w:ascii="Times New Roman" w:hAnsi="Times New Roman" w:cs="Times New Roman"/>
          <w:color w:val="1A1A1A"/>
          <w:sz w:val="24"/>
          <w:szCs w:val="24"/>
        </w:rPr>
        <w:t xml:space="preserve">(religious groups/sects) </w:t>
      </w:r>
      <w:r w:rsidRPr="00E508ED">
        <w:rPr>
          <w:rFonts w:ascii="Times New Roman" w:hAnsi="Times New Roman" w:cs="Times New Roman"/>
          <w:color w:val="1A1A1A"/>
          <w:sz w:val="24"/>
          <w:szCs w:val="24"/>
        </w:rPr>
        <w:t xml:space="preserve">violence, </w:t>
      </w:r>
      <w:r>
        <w:rPr>
          <w:rFonts w:ascii="Times New Roman" w:hAnsi="Times New Roman" w:cs="Times New Roman"/>
          <w:color w:val="1A1A1A"/>
          <w:sz w:val="24"/>
          <w:szCs w:val="24"/>
        </w:rPr>
        <w:t>especially</w:t>
      </w:r>
      <w:r w:rsidRPr="00E508ED">
        <w:rPr>
          <w:rFonts w:ascii="Times New Roman" w:hAnsi="Times New Roman" w:cs="Times New Roman"/>
          <w:color w:val="1A1A1A"/>
          <w:sz w:val="24"/>
          <w:szCs w:val="24"/>
        </w:rPr>
        <w:t xml:space="preserve"> in the central </w:t>
      </w:r>
      <w:r>
        <w:rPr>
          <w:rFonts w:ascii="Times New Roman" w:hAnsi="Times New Roman" w:cs="Times New Roman"/>
          <w:color w:val="1A1A1A"/>
          <w:sz w:val="24"/>
          <w:szCs w:val="24"/>
        </w:rPr>
        <w:t>region</w:t>
      </w:r>
      <w:r w:rsidRPr="00E508ED">
        <w:rPr>
          <w:rFonts w:ascii="Times New Roman" w:hAnsi="Times New Roman" w:cs="Times New Roman"/>
          <w:color w:val="1A1A1A"/>
          <w:sz w:val="24"/>
          <w:szCs w:val="24"/>
        </w:rPr>
        <w:t xml:space="preserve"> of the country</w:t>
      </w:r>
      <w:r>
        <w:rPr>
          <w:rFonts w:ascii="Times New Roman" w:hAnsi="Times New Roman" w:cs="Times New Roman"/>
          <w:color w:val="1A1A1A"/>
          <w:sz w:val="24"/>
          <w:szCs w:val="24"/>
        </w:rPr>
        <w:t>,</w:t>
      </w:r>
      <w:r w:rsidRPr="00E508ED">
        <w:rPr>
          <w:rFonts w:ascii="Times New Roman" w:hAnsi="Times New Roman" w:cs="Times New Roman"/>
          <w:color w:val="1A1A1A"/>
          <w:sz w:val="24"/>
          <w:szCs w:val="24"/>
        </w:rPr>
        <w:t xml:space="preserve"> where religious groups as well as farmers and herders collide, </w:t>
      </w:r>
      <w:r w:rsidR="00726F7B">
        <w:rPr>
          <w:rFonts w:ascii="Times New Roman" w:hAnsi="Times New Roman" w:cs="Times New Roman"/>
          <w:color w:val="1A1A1A"/>
          <w:sz w:val="24"/>
          <w:szCs w:val="24"/>
        </w:rPr>
        <w:t>increased</w:t>
      </w:r>
      <w:r w:rsidRPr="00E508ED">
        <w:rPr>
          <w:rFonts w:ascii="Times New Roman" w:hAnsi="Times New Roman" w:cs="Times New Roman"/>
          <w:color w:val="1A1A1A"/>
          <w:sz w:val="24"/>
          <w:szCs w:val="24"/>
        </w:rPr>
        <w:t xml:space="preserve"> the death toll. More than </w:t>
      </w:r>
      <w:r>
        <w:rPr>
          <w:rFonts w:ascii="Times New Roman" w:hAnsi="Times New Roman" w:cs="Times New Roman"/>
          <w:color w:val="1A1A1A"/>
          <w:sz w:val="24"/>
          <w:szCs w:val="24"/>
        </w:rPr>
        <w:t>34,000</w:t>
      </w:r>
      <w:r w:rsidRPr="00E508ED">
        <w:rPr>
          <w:rFonts w:ascii="Times New Roman" w:hAnsi="Times New Roman" w:cs="Times New Roman"/>
          <w:color w:val="1A1A1A"/>
          <w:sz w:val="24"/>
          <w:szCs w:val="24"/>
        </w:rPr>
        <w:t xml:space="preserve"> people have been killed in Nigeria since 2011, factoring in </w:t>
      </w:r>
      <w:proofErr w:type="spellStart"/>
      <w:r w:rsidRPr="00E508ED">
        <w:rPr>
          <w:rFonts w:ascii="Times New Roman" w:hAnsi="Times New Roman" w:cs="Times New Roman"/>
          <w:color w:val="1A1A1A"/>
          <w:sz w:val="24"/>
          <w:szCs w:val="24"/>
        </w:rPr>
        <w:t>Boko</w:t>
      </w:r>
      <w:proofErr w:type="spellEnd"/>
      <w:r w:rsidRPr="00E508ED">
        <w:rPr>
          <w:rFonts w:ascii="Times New Roman" w:hAnsi="Times New Roman" w:cs="Times New Roman"/>
          <w:color w:val="1A1A1A"/>
          <w:sz w:val="24"/>
          <w:szCs w:val="24"/>
        </w:rPr>
        <w:t xml:space="preserve"> Haram-related violence</w:t>
      </w:r>
      <w:r>
        <w:rPr>
          <w:rFonts w:ascii="Times New Roman" w:hAnsi="Times New Roman" w:cs="Times New Roman"/>
          <w:color w:val="1A1A1A"/>
          <w:sz w:val="24"/>
          <w:szCs w:val="24"/>
        </w:rPr>
        <w:t>.</w:t>
      </w:r>
      <w:r>
        <w:rPr>
          <w:rFonts w:ascii="Times New Roman" w:hAnsi="Times New Roman" w:cs="Times New Roman"/>
          <w:color w:val="auto"/>
          <w:sz w:val="24"/>
          <w:szCs w:val="24"/>
        </w:rPr>
        <w:tab/>
      </w:r>
      <w:r>
        <w:rPr>
          <w:rFonts w:ascii="Times New Roman" w:hAnsi="Times New Roman" w:cs="Times New Roman"/>
          <w:color w:val="auto"/>
          <w:sz w:val="24"/>
          <w:szCs w:val="24"/>
        </w:rPr>
        <w:tab/>
      </w:r>
      <w:r w:rsidRPr="000D70E1">
        <w:rPr>
          <w:rFonts w:ascii="Times New Roman" w:hAnsi="Times New Roman" w:cs="Times New Roman"/>
          <w:color w:val="auto"/>
          <w:sz w:val="24"/>
          <w:szCs w:val="24"/>
        </w:rPr>
        <w:t xml:space="preserve">Human Rights Watch </w:t>
      </w:r>
      <w:r>
        <w:rPr>
          <w:rFonts w:ascii="Times New Roman" w:hAnsi="Times New Roman" w:cs="Times New Roman"/>
          <w:color w:val="auto"/>
          <w:sz w:val="24"/>
          <w:szCs w:val="24"/>
        </w:rPr>
        <w:t>stated</w:t>
      </w:r>
      <w:r w:rsidRPr="000D70E1">
        <w:rPr>
          <w:rFonts w:ascii="Times New Roman" w:hAnsi="Times New Roman" w:cs="Times New Roman"/>
          <w:color w:val="auto"/>
          <w:sz w:val="24"/>
          <w:szCs w:val="24"/>
        </w:rPr>
        <w:t xml:space="preserve"> in a 2011 report that "</w:t>
      </w:r>
      <w:hyperlink r:id="rId24" w:history="1">
        <w:r w:rsidRPr="000D70E1">
          <w:rPr>
            <w:rFonts w:ascii="Times New Roman" w:hAnsi="Times New Roman" w:cs="Times New Roman"/>
            <w:color w:val="auto"/>
            <w:sz w:val="24"/>
            <w:szCs w:val="24"/>
          </w:rPr>
          <w:t>corruption is so pervasive</w:t>
        </w:r>
      </w:hyperlink>
      <w:r w:rsidRPr="000D70E1">
        <w:rPr>
          <w:rFonts w:ascii="Times New Roman" w:hAnsi="Times New Roman" w:cs="Times New Roman"/>
          <w:color w:val="auto"/>
          <w:sz w:val="24"/>
          <w:szCs w:val="24"/>
        </w:rPr>
        <w:t> in Nigeria it has turned public service for many into a kind of criminal enterprise."  Police brutality and impunity added to the tensions. A 2009 </w:t>
      </w:r>
      <w:hyperlink r:id="rId25" w:history="1">
        <w:r w:rsidRPr="000D70E1">
          <w:rPr>
            <w:rFonts w:ascii="Times New Roman" w:hAnsi="Times New Roman" w:cs="Times New Roman"/>
            <w:color w:val="auto"/>
            <w:sz w:val="24"/>
            <w:szCs w:val="24"/>
          </w:rPr>
          <w:t xml:space="preserve">Amnesty International report </w:t>
        </w:r>
      </w:hyperlink>
      <w:r>
        <w:rPr>
          <w:rFonts w:ascii="Times New Roman" w:hAnsi="Times New Roman" w:cs="Times New Roman"/>
          <w:color w:val="auto"/>
          <w:sz w:val="24"/>
          <w:szCs w:val="24"/>
        </w:rPr>
        <w:t>stated that</w:t>
      </w:r>
      <w:r w:rsidRPr="000D70E1">
        <w:rPr>
          <w:rFonts w:ascii="Times New Roman" w:hAnsi="Times New Roman" w:cs="Times New Roman"/>
          <w:color w:val="auto"/>
          <w:sz w:val="24"/>
          <w:szCs w:val="24"/>
        </w:rPr>
        <w:t xml:space="preserve"> Nigerian police we</w:t>
      </w:r>
      <w:r>
        <w:rPr>
          <w:rFonts w:ascii="Times New Roman" w:hAnsi="Times New Roman" w:cs="Times New Roman"/>
          <w:color w:val="auto"/>
          <w:sz w:val="24"/>
          <w:szCs w:val="24"/>
        </w:rPr>
        <w:t>re responsible for hundreds of unjustified, illegal</w:t>
      </w:r>
      <w:r w:rsidRPr="000D70E1">
        <w:rPr>
          <w:rFonts w:ascii="Times New Roman" w:hAnsi="Times New Roman" w:cs="Times New Roman"/>
          <w:color w:val="auto"/>
          <w:sz w:val="24"/>
          <w:szCs w:val="24"/>
        </w:rPr>
        <w:t xml:space="preserve"> killings and disappearances each year that largely "go uninvestigated and unpunished." The group said in a later report that </w:t>
      </w:r>
      <w:hyperlink r:id="rId26" w:history="1">
        <w:r w:rsidRPr="000D70E1">
          <w:rPr>
            <w:rFonts w:ascii="Times New Roman" w:hAnsi="Times New Roman" w:cs="Times New Roman"/>
            <w:color w:val="auto"/>
            <w:sz w:val="24"/>
            <w:szCs w:val="24"/>
          </w:rPr>
          <w:t>nearly one thousand people</w:t>
        </w:r>
      </w:hyperlink>
      <w:r w:rsidRPr="000D70E1">
        <w:rPr>
          <w:rFonts w:ascii="Times New Roman" w:hAnsi="Times New Roman" w:cs="Times New Roman"/>
          <w:color w:val="1A1A1A"/>
          <w:sz w:val="24"/>
          <w:szCs w:val="24"/>
        </w:rPr>
        <w:t>, mostly Islamist militants, died in military custody in the first half of 2013.</w:t>
      </w:r>
      <w:r>
        <w:rPr>
          <w:rFonts w:ascii="Times New Roman" w:hAnsi="Times New Roman" w:cs="Times New Roman"/>
          <w:color w:val="1A1A1A"/>
          <w:sz w:val="24"/>
          <w:szCs w:val="24"/>
        </w:rPr>
        <w:tab/>
      </w:r>
      <w:r>
        <w:rPr>
          <w:rFonts w:ascii="Times New Roman" w:hAnsi="Times New Roman" w:cs="Times New Roman"/>
          <w:color w:val="1A1A1A"/>
          <w:sz w:val="24"/>
          <w:szCs w:val="24"/>
        </w:rPr>
        <w:tab/>
      </w:r>
      <w:r w:rsidRPr="002A414A">
        <w:rPr>
          <w:rFonts w:ascii="Times New Roman" w:hAnsi="Times New Roman" w:cs="Times New Roman"/>
          <w:color w:val="auto"/>
          <w:sz w:val="24"/>
          <w:szCs w:val="24"/>
        </w:rPr>
        <w:t xml:space="preserve">Some experts view </w:t>
      </w:r>
      <w:proofErr w:type="spellStart"/>
      <w:r>
        <w:rPr>
          <w:rFonts w:ascii="Times New Roman" w:hAnsi="Times New Roman" w:cs="Times New Roman"/>
          <w:color w:val="auto"/>
          <w:sz w:val="24"/>
          <w:szCs w:val="24"/>
        </w:rPr>
        <w:t>Boko</w:t>
      </w:r>
      <w:proofErr w:type="spellEnd"/>
      <w:r>
        <w:rPr>
          <w:rFonts w:ascii="Times New Roman" w:hAnsi="Times New Roman" w:cs="Times New Roman"/>
          <w:color w:val="auto"/>
          <w:sz w:val="24"/>
          <w:szCs w:val="24"/>
        </w:rPr>
        <w:t xml:space="preserve"> Haram</w:t>
      </w:r>
      <w:r w:rsidRPr="002A414A">
        <w:rPr>
          <w:rFonts w:ascii="Times New Roman" w:hAnsi="Times New Roman" w:cs="Times New Roman"/>
          <w:color w:val="auto"/>
          <w:sz w:val="24"/>
          <w:szCs w:val="24"/>
        </w:rPr>
        <w:t xml:space="preserve"> as an armed revolt against government corruption, abusive security forces, and widening regional economic </w:t>
      </w:r>
      <w:r>
        <w:rPr>
          <w:rFonts w:ascii="Times New Roman" w:hAnsi="Times New Roman" w:cs="Times New Roman"/>
          <w:color w:val="auto"/>
          <w:sz w:val="24"/>
          <w:szCs w:val="24"/>
        </w:rPr>
        <w:t>differences</w:t>
      </w:r>
      <w:r w:rsidRPr="002A414A">
        <w:rPr>
          <w:rFonts w:ascii="Times New Roman" w:hAnsi="Times New Roman" w:cs="Times New Roman"/>
          <w:color w:val="auto"/>
          <w:sz w:val="24"/>
          <w:szCs w:val="24"/>
        </w:rPr>
        <w:t xml:space="preserve">. They argue that </w:t>
      </w:r>
      <w:r>
        <w:rPr>
          <w:rFonts w:ascii="Times New Roman" w:hAnsi="Times New Roman" w:cs="Times New Roman"/>
          <w:color w:val="auto"/>
          <w:sz w:val="24"/>
          <w:szCs w:val="24"/>
        </w:rPr>
        <w:t>the Nigerian government</w:t>
      </w:r>
      <w:r w:rsidRPr="002A414A">
        <w:rPr>
          <w:rFonts w:ascii="Times New Roman" w:hAnsi="Times New Roman" w:cs="Times New Roman"/>
          <w:color w:val="auto"/>
          <w:sz w:val="24"/>
          <w:szCs w:val="24"/>
        </w:rPr>
        <w:t xml:space="preserve"> should do more to address strife between the disaffected Muslim North and the Christian South. </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sidRPr="002A414A">
        <w:rPr>
          <w:rFonts w:ascii="Times New Roman" w:hAnsi="Times New Roman" w:cs="Times New Roman"/>
          <w:color w:val="auto"/>
          <w:sz w:val="24"/>
          <w:szCs w:val="24"/>
        </w:rPr>
        <w:t xml:space="preserve">The U.S. Department of State designated </w:t>
      </w:r>
      <w:proofErr w:type="spellStart"/>
      <w:r w:rsidRPr="002A414A">
        <w:rPr>
          <w:rFonts w:ascii="Times New Roman" w:hAnsi="Times New Roman" w:cs="Times New Roman"/>
          <w:color w:val="auto"/>
          <w:sz w:val="24"/>
          <w:szCs w:val="24"/>
        </w:rPr>
        <w:t>Boko</w:t>
      </w:r>
      <w:proofErr w:type="spellEnd"/>
      <w:r w:rsidRPr="002A414A">
        <w:rPr>
          <w:rFonts w:ascii="Times New Roman" w:hAnsi="Times New Roman" w:cs="Times New Roman"/>
          <w:color w:val="auto"/>
          <w:sz w:val="24"/>
          <w:szCs w:val="24"/>
        </w:rPr>
        <w:t xml:space="preserve"> Haram a </w:t>
      </w:r>
      <w:hyperlink r:id="rId27" w:anchor=".UoOamr6s8zA.twitter" w:history="1">
        <w:r w:rsidRPr="002A414A">
          <w:rPr>
            <w:rFonts w:ascii="Times New Roman" w:hAnsi="Times New Roman" w:cs="Times New Roman"/>
            <w:color w:val="auto"/>
            <w:sz w:val="24"/>
            <w:szCs w:val="24"/>
          </w:rPr>
          <w:t>foreign terrorist organization</w:t>
        </w:r>
      </w:hyperlink>
      <w:r w:rsidRPr="002A414A">
        <w:rPr>
          <w:rFonts w:ascii="Times New Roman" w:hAnsi="Times New Roman" w:cs="Times New Roman"/>
          <w:color w:val="auto"/>
          <w:sz w:val="24"/>
          <w:szCs w:val="24"/>
        </w:rPr>
        <w:t> in 2013.</w:t>
      </w:r>
      <w:r w:rsidR="00DD4C0D">
        <w:rPr>
          <w:rFonts w:ascii="Times New Roman" w:hAnsi="Times New Roman" w:cs="Times New Roman"/>
          <w:color w:val="auto"/>
          <w:sz w:val="24"/>
          <w:szCs w:val="24"/>
        </w:rPr>
        <w:t xml:space="preserve">  </w:t>
      </w:r>
      <w:r w:rsidRPr="002A414A">
        <w:rPr>
          <w:rFonts w:ascii="Times New Roman" w:hAnsi="Times New Roman" w:cs="Times New Roman"/>
          <w:color w:val="auto"/>
          <w:sz w:val="24"/>
          <w:szCs w:val="24"/>
        </w:rPr>
        <w:t xml:space="preserve">In </w:t>
      </w:r>
      <w:proofErr w:type="gramStart"/>
      <w:r w:rsidRPr="002A414A">
        <w:rPr>
          <w:rFonts w:ascii="Times New Roman" w:hAnsi="Times New Roman" w:cs="Times New Roman"/>
          <w:color w:val="auto"/>
          <w:sz w:val="24"/>
          <w:szCs w:val="24"/>
        </w:rPr>
        <w:t>May</w:t>
      </w:r>
      <w:r>
        <w:rPr>
          <w:rFonts w:ascii="Times New Roman" w:hAnsi="Times New Roman" w:cs="Times New Roman"/>
          <w:color w:val="auto"/>
          <w:sz w:val="24"/>
          <w:szCs w:val="24"/>
        </w:rPr>
        <w:t>,</w:t>
      </w:r>
      <w:proofErr w:type="gramEnd"/>
      <w:r w:rsidRPr="002A414A">
        <w:rPr>
          <w:rFonts w:ascii="Times New Roman" w:hAnsi="Times New Roman" w:cs="Times New Roman"/>
          <w:color w:val="auto"/>
          <w:sz w:val="24"/>
          <w:szCs w:val="24"/>
        </w:rPr>
        <w:t xml:space="preserve"> 2014</w:t>
      </w:r>
      <w:r>
        <w:rPr>
          <w:rFonts w:ascii="Times New Roman" w:hAnsi="Times New Roman" w:cs="Times New Roman"/>
          <w:color w:val="auto"/>
          <w:sz w:val="24"/>
          <w:szCs w:val="24"/>
        </w:rPr>
        <w:t xml:space="preserve">, </w:t>
      </w:r>
      <w:r w:rsidRPr="002A414A">
        <w:rPr>
          <w:rFonts w:ascii="Times New Roman" w:hAnsi="Times New Roman" w:cs="Times New Roman"/>
          <w:color w:val="auto"/>
          <w:sz w:val="24"/>
          <w:szCs w:val="24"/>
        </w:rPr>
        <w:t>the United States deployed a </w:t>
      </w:r>
      <w:hyperlink r:id="rId28" w:history="1">
        <w:r w:rsidRPr="002A414A">
          <w:rPr>
            <w:rFonts w:ascii="Times New Roman" w:hAnsi="Times New Roman" w:cs="Times New Roman"/>
            <w:color w:val="auto"/>
            <w:sz w:val="24"/>
            <w:szCs w:val="24"/>
          </w:rPr>
          <w:t xml:space="preserve">small group of military advisers to help find the </w:t>
        </w:r>
        <w:r>
          <w:rPr>
            <w:rFonts w:ascii="Times New Roman" w:hAnsi="Times New Roman" w:cs="Times New Roman"/>
            <w:color w:val="auto"/>
            <w:sz w:val="24"/>
            <w:szCs w:val="24"/>
          </w:rPr>
          <w:t xml:space="preserve">276 </w:t>
        </w:r>
        <w:r w:rsidRPr="002A414A">
          <w:rPr>
            <w:rFonts w:ascii="Times New Roman" w:hAnsi="Times New Roman" w:cs="Times New Roman"/>
            <w:color w:val="auto"/>
            <w:sz w:val="24"/>
            <w:szCs w:val="24"/>
          </w:rPr>
          <w:t>kidnapped</w:t>
        </w:r>
        <w:r w:rsidR="00726F7B">
          <w:rPr>
            <w:rFonts w:ascii="Times New Roman" w:hAnsi="Times New Roman" w:cs="Times New Roman"/>
            <w:color w:val="auto"/>
            <w:sz w:val="24"/>
            <w:szCs w:val="24"/>
          </w:rPr>
          <w:t xml:space="preserve">, </w:t>
        </w:r>
        <w:proofErr w:type="spellStart"/>
        <w:r w:rsidR="00726F7B">
          <w:rPr>
            <w:rFonts w:ascii="Times New Roman" w:hAnsi="Times New Roman" w:cs="Times New Roman"/>
            <w:color w:val="auto"/>
            <w:sz w:val="24"/>
            <w:szCs w:val="24"/>
          </w:rPr>
          <w:t>Chibok</w:t>
        </w:r>
        <w:proofErr w:type="spellEnd"/>
        <w:r w:rsidRPr="002A414A">
          <w:rPr>
            <w:rFonts w:ascii="Times New Roman" w:hAnsi="Times New Roman" w:cs="Times New Roman"/>
            <w:color w:val="auto"/>
            <w:sz w:val="24"/>
            <w:szCs w:val="24"/>
          </w:rPr>
          <w:t xml:space="preserve"> girls</w:t>
        </w:r>
      </w:hyperlink>
      <w:r w:rsidRPr="002A414A">
        <w:rPr>
          <w:rFonts w:ascii="Times New Roman" w:hAnsi="Times New Roman" w:cs="Times New Roman"/>
          <w:color w:val="auto"/>
          <w:sz w:val="24"/>
          <w:szCs w:val="24"/>
        </w:rPr>
        <w:t>, and France sent soldiers to Niger to help coordinate military action in February</w:t>
      </w:r>
      <w:r>
        <w:rPr>
          <w:rFonts w:ascii="Times New Roman" w:hAnsi="Times New Roman" w:cs="Times New Roman"/>
          <w:color w:val="auto"/>
          <w:sz w:val="24"/>
          <w:szCs w:val="24"/>
        </w:rPr>
        <w:t>,</w:t>
      </w:r>
      <w:r w:rsidRPr="002A414A">
        <w:rPr>
          <w:rFonts w:ascii="Times New Roman" w:hAnsi="Times New Roman" w:cs="Times New Roman"/>
          <w:color w:val="auto"/>
          <w:sz w:val="24"/>
          <w:szCs w:val="24"/>
        </w:rPr>
        <w:t xml:space="preserve"> 2015. </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sidR="00DD4C0D">
        <w:rPr>
          <w:rFonts w:ascii="Times New Roman" w:hAnsi="Times New Roman" w:cs="Times New Roman"/>
          <w:color w:val="auto"/>
          <w:sz w:val="24"/>
          <w:szCs w:val="24"/>
        </w:rPr>
        <w:tab/>
      </w:r>
      <w:r w:rsidR="00DD4C0D">
        <w:rPr>
          <w:rFonts w:ascii="Times New Roman" w:hAnsi="Times New Roman" w:cs="Times New Roman"/>
          <w:color w:val="auto"/>
          <w:sz w:val="24"/>
          <w:szCs w:val="24"/>
        </w:rPr>
        <w:tab/>
      </w:r>
      <w:r w:rsidR="00DD4C0D">
        <w:rPr>
          <w:rFonts w:ascii="Times New Roman" w:hAnsi="Times New Roman" w:cs="Times New Roman"/>
          <w:color w:val="auto"/>
          <w:sz w:val="24"/>
          <w:szCs w:val="24"/>
        </w:rPr>
        <w:tab/>
      </w:r>
      <w:r w:rsidR="00DD4C0D">
        <w:rPr>
          <w:rFonts w:ascii="Times New Roman" w:hAnsi="Times New Roman" w:cs="Times New Roman"/>
          <w:color w:val="auto"/>
          <w:sz w:val="24"/>
          <w:szCs w:val="24"/>
        </w:rPr>
        <w:tab/>
      </w:r>
      <w:r w:rsidR="00DD4C0D">
        <w:rPr>
          <w:rFonts w:ascii="Times New Roman" w:hAnsi="Times New Roman" w:cs="Times New Roman"/>
          <w:color w:val="auto"/>
          <w:sz w:val="24"/>
          <w:szCs w:val="24"/>
        </w:rPr>
        <w:tab/>
      </w:r>
      <w:r w:rsidR="00DD4C0D">
        <w:rPr>
          <w:rFonts w:ascii="Times New Roman" w:hAnsi="Times New Roman" w:cs="Times New Roman"/>
          <w:color w:val="auto"/>
          <w:sz w:val="24"/>
          <w:szCs w:val="24"/>
        </w:rPr>
        <w:tab/>
      </w:r>
      <w:r w:rsidR="00DD4C0D">
        <w:rPr>
          <w:rFonts w:ascii="Times New Roman" w:hAnsi="Times New Roman" w:cs="Times New Roman"/>
          <w:color w:val="auto"/>
          <w:sz w:val="24"/>
          <w:szCs w:val="24"/>
        </w:rPr>
        <w:tab/>
      </w:r>
      <w:r>
        <w:rPr>
          <w:rFonts w:ascii="Times New Roman" w:hAnsi="Times New Roman" w:cs="Times New Roman"/>
          <w:color w:val="auto"/>
          <w:sz w:val="24"/>
          <w:szCs w:val="24"/>
        </w:rPr>
        <w:t xml:space="preserve">In </w:t>
      </w:r>
      <w:proofErr w:type="gramStart"/>
      <w:r>
        <w:rPr>
          <w:rFonts w:ascii="Times New Roman" w:hAnsi="Times New Roman" w:cs="Times New Roman"/>
          <w:color w:val="auto"/>
          <w:sz w:val="24"/>
          <w:szCs w:val="24"/>
        </w:rPr>
        <w:t>March,</w:t>
      </w:r>
      <w:proofErr w:type="gramEnd"/>
      <w:r>
        <w:rPr>
          <w:rFonts w:ascii="Times New Roman" w:hAnsi="Times New Roman" w:cs="Times New Roman"/>
          <w:color w:val="auto"/>
          <w:sz w:val="24"/>
          <w:szCs w:val="24"/>
        </w:rPr>
        <w:t xml:space="preserve"> 2015, </w:t>
      </w:r>
      <w:proofErr w:type="spellStart"/>
      <w:r>
        <w:rPr>
          <w:rFonts w:ascii="Times New Roman" w:hAnsi="Times New Roman" w:cs="Times New Roman"/>
          <w:color w:val="auto"/>
          <w:sz w:val="24"/>
          <w:szCs w:val="24"/>
        </w:rPr>
        <w:t>Boko</w:t>
      </w:r>
      <w:proofErr w:type="spellEnd"/>
      <w:r>
        <w:rPr>
          <w:rFonts w:ascii="Times New Roman" w:hAnsi="Times New Roman" w:cs="Times New Roman"/>
          <w:color w:val="auto"/>
          <w:sz w:val="24"/>
          <w:szCs w:val="24"/>
        </w:rPr>
        <w:t xml:space="preserve"> Haram pledged to support and be loyal allies with ISIS.  </w:t>
      </w:r>
      <w:r>
        <w:rPr>
          <w:rFonts w:ascii="Times New Roman" w:hAnsi="Times New Roman" w:cs="Times New Roman"/>
          <w:color w:val="auto"/>
          <w:sz w:val="24"/>
          <w:szCs w:val="24"/>
        </w:rPr>
        <w:tab/>
      </w:r>
      <w:r>
        <w:rPr>
          <w:rFonts w:ascii="Times New Roman" w:hAnsi="Times New Roman" w:cs="Times New Roman"/>
          <w:color w:val="auto"/>
          <w:sz w:val="24"/>
          <w:szCs w:val="24"/>
        </w:rPr>
        <w:tab/>
        <w:t xml:space="preserve">In May, 2015 the U.S. </w:t>
      </w:r>
      <w:r w:rsidRPr="008423D9">
        <w:rPr>
          <w:rFonts w:ascii="Times New Roman" w:hAnsi="Times New Roman" w:cs="Times New Roman"/>
          <w:color w:val="1A1A1A"/>
          <w:sz w:val="24"/>
          <w:szCs w:val="24"/>
        </w:rPr>
        <w:t>announced $6.8 million in funding for regional aid efforts</w:t>
      </w:r>
      <w:r>
        <w:rPr>
          <w:rFonts w:ascii="Times New Roman" w:hAnsi="Times New Roman" w:cs="Times New Roman"/>
          <w:color w:val="1A1A1A"/>
          <w:sz w:val="24"/>
          <w:szCs w:val="24"/>
        </w:rPr>
        <w:t xml:space="preserve"> to help over 2 million refugees fleeing the </w:t>
      </w:r>
      <w:proofErr w:type="spellStart"/>
      <w:r>
        <w:rPr>
          <w:rFonts w:ascii="Times New Roman" w:hAnsi="Times New Roman" w:cs="Times New Roman"/>
          <w:color w:val="1A1A1A"/>
          <w:sz w:val="24"/>
          <w:szCs w:val="24"/>
        </w:rPr>
        <w:t>Boko</w:t>
      </w:r>
      <w:proofErr w:type="spellEnd"/>
      <w:r>
        <w:rPr>
          <w:rFonts w:ascii="Times New Roman" w:hAnsi="Times New Roman" w:cs="Times New Roman"/>
          <w:color w:val="1A1A1A"/>
          <w:sz w:val="24"/>
          <w:szCs w:val="24"/>
        </w:rPr>
        <w:t xml:space="preserve"> Haram violence and attacks around the Lake Chad Basin, that includes northeast Nigeria.</w:t>
      </w:r>
      <w:r>
        <w:rPr>
          <w:rFonts w:ascii="Times New Roman" w:hAnsi="Times New Roman" w:cs="Times New Roman"/>
          <w:color w:val="auto"/>
          <w:sz w:val="24"/>
          <w:szCs w:val="24"/>
        </w:rPr>
        <w:t xml:space="preserve">  </w:t>
      </w:r>
      <w:r w:rsidRPr="001F60FF">
        <w:rPr>
          <w:rFonts w:ascii="Times New Roman" w:hAnsi="Times New Roman" w:cs="Times New Roman"/>
          <w:color w:val="1A1A1A"/>
          <w:sz w:val="24"/>
          <w:szCs w:val="24"/>
        </w:rPr>
        <w:t>U.N. diplomats warned that the aid emergency in Lake Chad Basin risked being forgotten amid other humanitarian crises in Syria, Yemen and South Sudan.</w:t>
      </w:r>
      <w:r>
        <w:rPr>
          <w:rFonts w:ascii="Times New Roman" w:hAnsi="Times New Roman" w:cs="Times New Roman"/>
          <w:color w:val="1A1A1A"/>
          <w:sz w:val="24"/>
          <w:szCs w:val="24"/>
        </w:rPr>
        <w:tab/>
      </w:r>
    </w:p>
    <w:p w14:paraId="667CF317" w14:textId="77777777" w:rsidR="004A1CD9" w:rsidRDefault="00FF6816" w:rsidP="00FF6816">
      <w:pPr>
        <w:pStyle w:val="Normal1"/>
        <w:spacing w:after="220"/>
        <w:rPr>
          <w:rFonts w:ascii="Times New Roman" w:hAnsi="Times New Roman" w:cs="Times New Roman"/>
          <w:color w:val="auto"/>
          <w:sz w:val="24"/>
          <w:szCs w:val="24"/>
        </w:rPr>
      </w:pPr>
      <w:r>
        <w:rPr>
          <w:rFonts w:ascii="Times New Roman" w:eastAsia="Times New Roman" w:hAnsi="Times New Roman" w:cs="Times New Roman"/>
          <w:noProof/>
          <w:sz w:val="24"/>
          <w:szCs w:val="24"/>
        </w:rPr>
        <w:drawing>
          <wp:anchor distT="0" distB="0" distL="114300" distR="114300" simplePos="0" relativeHeight="251679744" behindDoc="0" locked="0" layoutInCell="1" allowOverlap="1" wp14:anchorId="73A2D7E0" wp14:editId="44C46456">
            <wp:simplePos x="0" y="0"/>
            <wp:positionH relativeFrom="column">
              <wp:posOffset>2072640</wp:posOffset>
            </wp:positionH>
            <wp:positionV relativeFrom="paragraph">
              <wp:posOffset>3775075</wp:posOffset>
            </wp:positionV>
            <wp:extent cx="3850640" cy="2275205"/>
            <wp:effectExtent l="0" t="0" r="10160" b="10795"/>
            <wp:wrapTight wrapText="bothSides">
              <wp:wrapPolygon edited="0">
                <wp:start x="0" y="0"/>
                <wp:lineTo x="0" y="21461"/>
                <wp:lineTo x="21515" y="21461"/>
                <wp:lineTo x="2151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bok-schoolgirls.jpg"/>
                    <pic:cNvPicPr/>
                  </pic:nvPicPr>
                  <pic:blipFill>
                    <a:blip r:embed="rId29">
                      <a:extLst>
                        <a:ext uri="{28A0092B-C50C-407E-A947-70E740481C1C}">
                          <a14:useLocalDpi xmlns:a14="http://schemas.microsoft.com/office/drawing/2010/main" val="0"/>
                        </a:ext>
                      </a:extLst>
                    </a:blip>
                    <a:stretch>
                      <a:fillRect/>
                    </a:stretch>
                  </pic:blipFill>
                  <pic:spPr>
                    <a:xfrm>
                      <a:off x="0" y="0"/>
                      <a:ext cx="3850640" cy="22752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rPr>
        <w:drawing>
          <wp:anchor distT="0" distB="0" distL="114300" distR="114300" simplePos="0" relativeHeight="251678720" behindDoc="0" locked="0" layoutInCell="1" allowOverlap="1" wp14:anchorId="5094023D" wp14:editId="5926AEA2">
            <wp:simplePos x="0" y="0"/>
            <wp:positionH relativeFrom="column">
              <wp:posOffset>2857500</wp:posOffset>
            </wp:positionH>
            <wp:positionV relativeFrom="paragraph">
              <wp:posOffset>1851660</wp:posOffset>
            </wp:positionV>
            <wp:extent cx="3067685" cy="1739900"/>
            <wp:effectExtent l="0" t="0" r="5715" b="12700"/>
            <wp:wrapTight wrapText="bothSides">
              <wp:wrapPolygon edited="0">
                <wp:start x="0" y="0"/>
                <wp:lineTo x="0" y="21442"/>
                <wp:lineTo x="21461" y="21442"/>
                <wp:lineTo x="2146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eria-boko-haram-2000-feared-killed-after-baga-attacked-second-time-days-640x360.png"/>
                    <pic:cNvPicPr/>
                  </pic:nvPicPr>
                  <pic:blipFill>
                    <a:blip r:embed="rId30">
                      <a:extLst>
                        <a:ext uri="{28A0092B-C50C-407E-A947-70E740481C1C}">
                          <a14:useLocalDpi xmlns:a14="http://schemas.microsoft.com/office/drawing/2010/main" val="0"/>
                        </a:ext>
                      </a:extLst>
                    </a:blip>
                    <a:stretch>
                      <a:fillRect/>
                    </a:stretch>
                  </pic:blipFill>
                  <pic:spPr>
                    <a:xfrm>
                      <a:off x="0" y="0"/>
                      <a:ext cx="3067685" cy="17399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1A1A1A"/>
          <w:sz w:val="24"/>
          <w:szCs w:val="24"/>
        </w:rPr>
        <w:t xml:space="preserve"> </w:t>
      </w:r>
      <w:r w:rsidRPr="007B7B0E">
        <w:rPr>
          <w:rFonts w:ascii="Times New Roman" w:hAnsi="Times New Roman" w:cs="Times New Roman"/>
          <w:b/>
          <w:color w:val="1A1A1A"/>
          <w:sz w:val="24"/>
          <w:szCs w:val="24"/>
        </w:rPr>
        <w:t>Current Situation</w:t>
      </w:r>
      <w:r>
        <w:rPr>
          <w:rFonts w:ascii="Times New Roman" w:hAnsi="Times New Roman" w:cs="Times New Roman"/>
          <w:b/>
          <w:color w:val="1A1A1A"/>
          <w:sz w:val="24"/>
          <w:szCs w:val="24"/>
        </w:rPr>
        <w:tab/>
      </w:r>
      <w:r>
        <w:rPr>
          <w:rFonts w:ascii="Times New Roman" w:hAnsi="Times New Roman" w:cs="Times New Roman"/>
          <w:b/>
          <w:color w:val="1A1A1A"/>
          <w:sz w:val="24"/>
          <w:szCs w:val="24"/>
        </w:rPr>
        <w:tab/>
      </w:r>
      <w:r>
        <w:rPr>
          <w:rFonts w:ascii="Times New Roman" w:hAnsi="Times New Roman" w:cs="Times New Roman"/>
          <w:b/>
          <w:color w:val="1A1A1A"/>
          <w:sz w:val="24"/>
          <w:szCs w:val="24"/>
        </w:rPr>
        <w:tab/>
      </w:r>
      <w:r>
        <w:rPr>
          <w:rFonts w:ascii="Times New Roman" w:hAnsi="Times New Roman" w:cs="Times New Roman"/>
          <w:b/>
          <w:color w:val="1A1A1A"/>
          <w:sz w:val="24"/>
          <w:szCs w:val="24"/>
        </w:rPr>
        <w:tab/>
      </w:r>
      <w:r>
        <w:rPr>
          <w:rFonts w:ascii="Times New Roman" w:hAnsi="Times New Roman" w:cs="Times New Roman"/>
          <w:b/>
          <w:color w:val="1A1A1A"/>
          <w:sz w:val="24"/>
          <w:szCs w:val="24"/>
        </w:rPr>
        <w:tab/>
      </w:r>
      <w:r>
        <w:rPr>
          <w:rFonts w:ascii="Times New Roman" w:hAnsi="Times New Roman" w:cs="Times New Roman"/>
          <w:b/>
          <w:color w:val="1A1A1A"/>
          <w:sz w:val="24"/>
          <w:szCs w:val="24"/>
        </w:rPr>
        <w:tab/>
      </w:r>
      <w:r>
        <w:rPr>
          <w:rFonts w:ascii="Times New Roman" w:hAnsi="Times New Roman" w:cs="Times New Roman"/>
          <w:b/>
          <w:color w:val="1A1A1A"/>
          <w:sz w:val="24"/>
          <w:szCs w:val="24"/>
        </w:rPr>
        <w:tab/>
      </w:r>
      <w:r>
        <w:rPr>
          <w:rFonts w:ascii="Times New Roman" w:hAnsi="Times New Roman" w:cs="Times New Roman"/>
          <w:b/>
          <w:color w:val="1A1A1A"/>
          <w:sz w:val="24"/>
          <w:szCs w:val="24"/>
        </w:rPr>
        <w:tab/>
      </w:r>
      <w:r>
        <w:rPr>
          <w:rFonts w:ascii="Times New Roman" w:hAnsi="Times New Roman" w:cs="Times New Roman"/>
          <w:b/>
          <w:color w:val="1A1A1A"/>
          <w:sz w:val="24"/>
          <w:szCs w:val="24"/>
        </w:rPr>
        <w:tab/>
      </w:r>
      <w:r>
        <w:rPr>
          <w:rFonts w:ascii="Times New Roman" w:hAnsi="Times New Roman" w:cs="Times New Roman"/>
          <w:b/>
          <w:color w:val="1A1A1A"/>
          <w:sz w:val="24"/>
          <w:szCs w:val="24"/>
        </w:rPr>
        <w:tab/>
      </w:r>
      <w:r>
        <w:rPr>
          <w:rFonts w:ascii="Times New Roman" w:hAnsi="Times New Roman" w:cs="Times New Roman"/>
          <w:b/>
          <w:color w:val="1A1A1A"/>
          <w:sz w:val="24"/>
          <w:szCs w:val="24"/>
        </w:rPr>
        <w:tab/>
      </w:r>
      <w:r w:rsidRPr="002A414A">
        <w:rPr>
          <w:rFonts w:ascii="Times New Roman" w:hAnsi="Times New Roman" w:cs="Times New Roman"/>
          <w:color w:val="auto"/>
          <w:sz w:val="24"/>
          <w:szCs w:val="24"/>
        </w:rPr>
        <w:t xml:space="preserve">The </w:t>
      </w:r>
      <w:hyperlink r:id="rId31" w:history="1">
        <w:r w:rsidRPr="002A414A">
          <w:rPr>
            <w:rFonts w:ascii="Times New Roman" w:hAnsi="Times New Roman" w:cs="Times New Roman"/>
            <w:color w:val="auto"/>
            <w:sz w:val="24"/>
            <w:szCs w:val="24"/>
          </w:rPr>
          <w:t>African Union</w:t>
        </w:r>
      </w:hyperlink>
      <w:r w:rsidRPr="002A414A">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now has a United Nations </w:t>
      </w:r>
      <w:r w:rsidRPr="002A414A">
        <w:rPr>
          <w:rFonts w:ascii="Times New Roman" w:hAnsi="Times New Roman" w:cs="Times New Roman"/>
          <w:color w:val="auto"/>
          <w:sz w:val="24"/>
          <w:szCs w:val="24"/>
        </w:rPr>
        <w:t>authorized</w:t>
      </w:r>
      <w:r>
        <w:rPr>
          <w:rFonts w:ascii="Times New Roman" w:hAnsi="Times New Roman" w:cs="Times New Roman"/>
          <w:color w:val="auto"/>
          <w:sz w:val="24"/>
          <w:szCs w:val="24"/>
        </w:rPr>
        <w:t>,</w:t>
      </w:r>
      <w:r w:rsidRPr="002A414A">
        <w:rPr>
          <w:rFonts w:ascii="Times New Roman" w:hAnsi="Times New Roman" w:cs="Times New Roman"/>
          <w:color w:val="auto"/>
          <w:sz w:val="24"/>
          <w:szCs w:val="24"/>
        </w:rPr>
        <w:t xml:space="preserve"> </w:t>
      </w:r>
      <w:r w:rsidRPr="007B7B0E">
        <w:rPr>
          <w:rFonts w:ascii="Times New Roman" w:hAnsi="Times New Roman" w:cs="Times New Roman"/>
          <w:color w:val="1A1A1A"/>
          <w:sz w:val="24"/>
          <w:szCs w:val="24"/>
        </w:rPr>
        <w:t>Multinational Joint Task Force</w:t>
      </w:r>
      <w:r>
        <w:rPr>
          <w:rFonts w:ascii="Times New Roman" w:hAnsi="Times New Roman" w:cs="Times New Roman"/>
          <w:color w:val="1A1A1A"/>
          <w:sz w:val="24"/>
          <w:szCs w:val="24"/>
        </w:rPr>
        <w:t xml:space="preserve"> </w:t>
      </w:r>
      <w:r w:rsidR="00DD4C0D">
        <w:rPr>
          <w:rFonts w:ascii="Times New Roman" w:hAnsi="Times New Roman" w:cs="Times New Roman"/>
          <w:color w:val="1A1A1A"/>
          <w:sz w:val="24"/>
          <w:szCs w:val="24"/>
        </w:rPr>
        <w:t xml:space="preserve">(MJTF) </w:t>
      </w:r>
      <w:r w:rsidRPr="002A414A">
        <w:rPr>
          <w:rFonts w:ascii="Times New Roman" w:hAnsi="Times New Roman" w:cs="Times New Roman"/>
          <w:color w:val="auto"/>
          <w:sz w:val="24"/>
          <w:szCs w:val="24"/>
        </w:rPr>
        <w:t xml:space="preserve">of </w:t>
      </w:r>
      <w:r>
        <w:rPr>
          <w:rFonts w:ascii="Times New Roman" w:hAnsi="Times New Roman" w:cs="Times New Roman"/>
          <w:color w:val="auto"/>
          <w:sz w:val="24"/>
          <w:szCs w:val="24"/>
        </w:rPr>
        <w:t>10,000</w:t>
      </w:r>
      <w:r w:rsidRPr="002A414A">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soldiers </w:t>
      </w:r>
      <w:r w:rsidRPr="002A414A">
        <w:rPr>
          <w:rFonts w:ascii="Times New Roman" w:hAnsi="Times New Roman" w:cs="Times New Roman"/>
          <w:color w:val="auto"/>
          <w:sz w:val="24"/>
          <w:szCs w:val="24"/>
        </w:rPr>
        <w:t>from Nigeria, Benin, Cameroon, Niger</w:t>
      </w:r>
      <w:r>
        <w:rPr>
          <w:rFonts w:ascii="Times New Roman" w:hAnsi="Times New Roman" w:cs="Times New Roman"/>
          <w:color w:val="auto"/>
          <w:sz w:val="24"/>
          <w:szCs w:val="24"/>
        </w:rPr>
        <w:t>, and led by Chad</w:t>
      </w:r>
      <w:r w:rsidRPr="002A414A">
        <w:rPr>
          <w:rFonts w:ascii="Times New Roman" w:hAnsi="Times New Roman" w:cs="Times New Roman"/>
          <w:color w:val="auto"/>
          <w:sz w:val="24"/>
          <w:szCs w:val="24"/>
        </w:rPr>
        <w:t xml:space="preserve"> to fight </w:t>
      </w:r>
      <w:proofErr w:type="spellStart"/>
      <w:r w:rsidRPr="002A414A">
        <w:rPr>
          <w:rFonts w:ascii="Times New Roman" w:hAnsi="Times New Roman" w:cs="Times New Roman"/>
          <w:color w:val="auto"/>
          <w:sz w:val="24"/>
          <w:szCs w:val="24"/>
        </w:rPr>
        <w:t>Boko</w:t>
      </w:r>
      <w:proofErr w:type="spellEnd"/>
      <w:r w:rsidRPr="002A414A">
        <w:rPr>
          <w:rFonts w:ascii="Times New Roman" w:hAnsi="Times New Roman" w:cs="Times New Roman"/>
          <w:color w:val="auto"/>
          <w:sz w:val="24"/>
          <w:szCs w:val="24"/>
        </w:rPr>
        <w:t xml:space="preserve"> Haram.</w:t>
      </w:r>
      <w:r>
        <w:rPr>
          <w:rFonts w:ascii="Times New Roman" w:hAnsi="Times New Roman" w:cs="Times New Roman"/>
          <w:color w:val="auto"/>
          <w:sz w:val="24"/>
          <w:szCs w:val="24"/>
        </w:rPr>
        <w:t xml:space="preserve">  </w:t>
      </w:r>
      <w:r w:rsidRPr="006F70C0">
        <w:rPr>
          <w:rFonts w:ascii="Times New Roman" w:hAnsi="Times New Roman" w:cs="Times New Roman"/>
          <w:color w:val="1A1A1A"/>
          <w:sz w:val="24"/>
          <w:szCs w:val="24"/>
        </w:rPr>
        <w:t xml:space="preserve">Chad has a hardened and well-renowned desert-fighting force that has developed a reputation for success. Large proportions of Chadian troops belong to the Kanuri and </w:t>
      </w:r>
      <w:proofErr w:type="spellStart"/>
      <w:r w:rsidRPr="006F70C0">
        <w:rPr>
          <w:rFonts w:ascii="Times New Roman" w:hAnsi="Times New Roman" w:cs="Times New Roman"/>
          <w:color w:val="1A1A1A"/>
          <w:sz w:val="24"/>
          <w:szCs w:val="24"/>
        </w:rPr>
        <w:t>Shuwa</w:t>
      </w:r>
      <w:proofErr w:type="spellEnd"/>
      <w:r w:rsidRPr="006F70C0">
        <w:rPr>
          <w:rFonts w:ascii="Times New Roman" w:hAnsi="Times New Roman" w:cs="Times New Roman"/>
          <w:color w:val="1A1A1A"/>
          <w:sz w:val="24"/>
          <w:szCs w:val="24"/>
        </w:rPr>
        <w:t>-Arabic groups</w:t>
      </w:r>
      <w:r>
        <w:rPr>
          <w:rFonts w:ascii="Times New Roman" w:hAnsi="Times New Roman" w:cs="Times New Roman"/>
          <w:color w:val="1A1A1A"/>
          <w:sz w:val="24"/>
          <w:szCs w:val="24"/>
        </w:rPr>
        <w:t>,</w:t>
      </w:r>
      <w:r w:rsidRPr="006F70C0">
        <w:rPr>
          <w:rFonts w:ascii="Times New Roman" w:hAnsi="Times New Roman" w:cs="Times New Roman"/>
          <w:color w:val="1A1A1A"/>
          <w:sz w:val="24"/>
          <w:szCs w:val="24"/>
        </w:rPr>
        <w:t xml:space="preserve"> whose languages are widely spoken, making them well placed to gather intelligence.  These successes stem from the familiarity with the terrain and type of warfare. This record should, it is argued, translate into similar success in Nigeria.</w:t>
      </w:r>
      <w:r w:rsidR="00DD4C0D">
        <w:rPr>
          <w:rFonts w:ascii="Times New Roman" w:hAnsi="Times New Roman" w:cs="Times New Roman"/>
          <w:color w:val="1A1A1A"/>
          <w:sz w:val="24"/>
          <w:szCs w:val="24"/>
        </w:rPr>
        <w:tab/>
      </w:r>
      <w:r w:rsidR="00DD4C0D">
        <w:rPr>
          <w:rFonts w:ascii="Times New Roman" w:hAnsi="Times New Roman" w:cs="Times New Roman"/>
          <w:color w:val="1A1A1A"/>
          <w:sz w:val="24"/>
          <w:szCs w:val="24"/>
        </w:rPr>
        <w:tab/>
      </w:r>
      <w:r w:rsidR="00DD4C0D">
        <w:rPr>
          <w:rFonts w:ascii="Times New Roman" w:hAnsi="Times New Roman" w:cs="Times New Roman"/>
          <w:color w:val="1A1A1A"/>
          <w:sz w:val="24"/>
          <w:szCs w:val="24"/>
        </w:rPr>
        <w:tab/>
      </w:r>
      <w:r w:rsidR="00DD4C0D">
        <w:rPr>
          <w:rFonts w:ascii="Times New Roman" w:hAnsi="Times New Roman" w:cs="Times New Roman"/>
          <w:color w:val="1A1A1A"/>
          <w:sz w:val="24"/>
          <w:szCs w:val="24"/>
        </w:rPr>
        <w:tab/>
      </w:r>
      <w:r w:rsidR="00DD4C0D">
        <w:rPr>
          <w:rFonts w:ascii="Times New Roman" w:hAnsi="Times New Roman" w:cs="Times New Roman"/>
          <w:color w:val="1A1A1A"/>
          <w:sz w:val="24"/>
          <w:szCs w:val="24"/>
        </w:rPr>
        <w:tab/>
      </w:r>
      <w:r w:rsidR="00DD4C0D">
        <w:rPr>
          <w:rFonts w:ascii="Times New Roman" w:hAnsi="Times New Roman" w:cs="Times New Roman"/>
          <w:color w:val="1A1A1A"/>
          <w:sz w:val="24"/>
          <w:szCs w:val="24"/>
        </w:rPr>
        <w:tab/>
      </w:r>
      <w:r w:rsidRPr="006F70C0">
        <w:rPr>
          <w:rFonts w:ascii="Times New Roman" w:hAnsi="Times New Roman" w:cs="Times New Roman"/>
          <w:color w:val="1A1A1A"/>
          <w:sz w:val="24"/>
          <w:szCs w:val="24"/>
        </w:rPr>
        <w:t xml:space="preserve">Success </w:t>
      </w:r>
      <w:r>
        <w:rPr>
          <w:rFonts w:ascii="Times New Roman" w:hAnsi="Times New Roman" w:cs="Times New Roman"/>
          <w:color w:val="1A1A1A"/>
          <w:sz w:val="24"/>
          <w:szCs w:val="24"/>
        </w:rPr>
        <w:t xml:space="preserve">of the African Union </w:t>
      </w:r>
      <w:r w:rsidRPr="007B7B0E">
        <w:rPr>
          <w:rFonts w:ascii="Times New Roman" w:hAnsi="Times New Roman" w:cs="Times New Roman"/>
          <w:color w:val="1A1A1A"/>
          <w:sz w:val="24"/>
          <w:szCs w:val="24"/>
        </w:rPr>
        <w:t>Multinational Joint Task Force</w:t>
      </w:r>
      <w:r>
        <w:rPr>
          <w:rFonts w:ascii="Times New Roman" w:hAnsi="Times New Roman" w:cs="Times New Roman"/>
          <w:color w:val="1A1A1A"/>
          <w:sz w:val="24"/>
          <w:szCs w:val="24"/>
        </w:rPr>
        <w:t xml:space="preserve"> however, </w:t>
      </w:r>
      <w:r w:rsidRPr="006F70C0">
        <w:rPr>
          <w:rFonts w:ascii="Times New Roman" w:hAnsi="Times New Roman" w:cs="Times New Roman"/>
          <w:color w:val="1A1A1A"/>
          <w:sz w:val="24"/>
          <w:szCs w:val="24"/>
        </w:rPr>
        <w:t>will depend on effective co-operation</w:t>
      </w:r>
      <w:r>
        <w:rPr>
          <w:rFonts w:ascii="Times New Roman" w:hAnsi="Times New Roman" w:cs="Times New Roman"/>
          <w:color w:val="1A1A1A"/>
          <w:sz w:val="24"/>
          <w:szCs w:val="24"/>
        </w:rPr>
        <w:t xml:space="preserve"> between the African opponents of </w:t>
      </w:r>
      <w:proofErr w:type="spellStart"/>
      <w:r>
        <w:rPr>
          <w:rFonts w:ascii="Times New Roman" w:hAnsi="Times New Roman" w:cs="Times New Roman"/>
          <w:color w:val="1A1A1A"/>
          <w:sz w:val="24"/>
          <w:szCs w:val="24"/>
        </w:rPr>
        <w:t>Boko</w:t>
      </w:r>
      <w:proofErr w:type="spellEnd"/>
      <w:r>
        <w:rPr>
          <w:rFonts w:ascii="Times New Roman" w:hAnsi="Times New Roman" w:cs="Times New Roman"/>
          <w:color w:val="1A1A1A"/>
          <w:sz w:val="24"/>
          <w:szCs w:val="24"/>
        </w:rPr>
        <w:t xml:space="preserve"> Haram</w:t>
      </w:r>
      <w:r w:rsidRPr="006F70C0">
        <w:rPr>
          <w:rFonts w:ascii="Times New Roman" w:hAnsi="Times New Roman" w:cs="Times New Roman"/>
          <w:color w:val="1A1A1A"/>
          <w:sz w:val="24"/>
          <w:szCs w:val="24"/>
        </w:rPr>
        <w:t xml:space="preserve">. Yet regional power struggles have </w:t>
      </w:r>
      <w:r>
        <w:rPr>
          <w:rFonts w:ascii="Times New Roman" w:hAnsi="Times New Roman" w:cs="Times New Roman"/>
          <w:color w:val="1A1A1A"/>
          <w:sz w:val="24"/>
          <w:szCs w:val="24"/>
        </w:rPr>
        <w:t>prevented</w:t>
      </w:r>
      <w:r w:rsidRPr="006F70C0">
        <w:rPr>
          <w:rFonts w:ascii="Times New Roman" w:hAnsi="Times New Roman" w:cs="Times New Roman"/>
          <w:color w:val="1A1A1A"/>
          <w:sz w:val="24"/>
          <w:szCs w:val="24"/>
        </w:rPr>
        <w:t xml:space="preserve"> this. The </w:t>
      </w:r>
      <w:r>
        <w:rPr>
          <w:rFonts w:ascii="Times New Roman" w:hAnsi="Times New Roman" w:cs="Times New Roman"/>
          <w:color w:val="1A1A1A"/>
          <w:sz w:val="24"/>
          <w:szCs w:val="24"/>
        </w:rPr>
        <w:t>countries</w:t>
      </w:r>
      <w:r w:rsidRPr="006F70C0">
        <w:rPr>
          <w:rFonts w:ascii="Times New Roman" w:hAnsi="Times New Roman" w:cs="Times New Roman"/>
          <w:color w:val="1A1A1A"/>
          <w:sz w:val="24"/>
          <w:szCs w:val="24"/>
        </w:rPr>
        <w:t xml:space="preserve"> that occupy the Lake Chad Basin have a history of </w:t>
      </w:r>
      <w:r w:rsidR="007C0C12">
        <w:rPr>
          <w:rFonts w:ascii="Times New Roman" w:hAnsi="Times New Roman" w:cs="Times New Roman"/>
          <w:color w:val="1A1A1A"/>
          <w:sz w:val="24"/>
          <w:szCs w:val="24"/>
        </w:rPr>
        <w:t>tense</w:t>
      </w:r>
      <w:r w:rsidRPr="006F70C0">
        <w:rPr>
          <w:rFonts w:ascii="Times New Roman" w:hAnsi="Times New Roman" w:cs="Times New Roman"/>
          <w:color w:val="1A1A1A"/>
          <w:sz w:val="24"/>
          <w:szCs w:val="24"/>
        </w:rPr>
        <w:t xml:space="preserve"> relations, linked to territorial disputes around the resource-rich lake.</w:t>
      </w:r>
      <w:r>
        <w:rPr>
          <w:rFonts w:ascii="Times New Roman" w:hAnsi="Times New Roman" w:cs="Times New Roman"/>
          <w:color w:val="1A1A1A"/>
          <w:sz w:val="24"/>
          <w:szCs w:val="24"/>
        </w:rPr>
        <w:t xml:space="preserve"> </w:t>
      </w:r>
      <w:r w:rsidRPr="00034343">
        <w:rPr>
          <w:rFonts w:ascii="Times New Roman" w:hAnsi="Times New Roman" w:cs="Times New Roman"/>
          <w:color w:val="191919"/>
          <w:sz w:val="24"/>
          <w:szCs w:val="24"/>
        </w:rPr>
        <w:t xml:space="preserve">Obstacles </w:t>
      </w:r>
      <w:r>
        <w:rPr>
          <w:rFonts w:ascii="Times New Roman" w:hAnsi="Times New Roman" w:cs="Times New Roman"/>
          <w:color w:val="191919"/>
          <w:sz w:val="24"/>
          <w:szCs w:val="24"/>
        </w:rPr>
        <w:t xml:space="preserve">also </w:t>
      </w:r>
      <w:r w:rsidRPr="00034343">
        <w:rPr>
          <w:rFonts w:ascii="Times New Roman" w:hAnsi="Times New Roman" w:cs="Times New Roman"/>
          <w:color w:val="191919"/>
          <w:sz w:val="24"/>
          <w:szCs w:val="24"/>
        </w:rPr>
        <w:t>include political rivalries, funding, logistics, long borders, and the s</w:t>
      </w:r>
      <w:r w:rsidR="007C0C12">
        <w:rPr>
          <w:rFonts w:ascii="Times New Roman" w:hAnsi="Times New Roman" w:cs="Times New Roman"/>
          <w:color w:val="191919"/>
          <w:sz w:val="24"/>
          <w:szCs w:val="24"/>
        </w:rPr>
        <w:t xml:space="preserve">haring of sensitive information </w:t>
      </w:r>
      <w:r w:rsidRPr="00034343">
        <w:rPr>
          <w:rFonts w:ascii="Times New Roman" w:hAnsi="Times New Roman" w:cs="Times New Roman"/>
          <w:color w:val="191919"/>
          <w:sz w:val="24"/>
          <w:szCs w:val="24"/>
        </w:rPr>
        <w:t>between foreign armies.</w:t>
      </w:r>
      <w:r w:rsidR="007C0C12">
        <w:rPr>
          <w:rFonts w:ascii="Times New Roman" w:hAnsi="Times New Roman" w:cs="Times New Roman"/>
          <w:color w:val="191919"/>
          <w:sz w:val="24"/>
          <w:szCs w:val="24"/>
        </w:rPr>
        <w:tab/>
      </w:r>
      <w:r w:rsidR="007C0C12">
        <w:rPr>
          <w:rFonts w:ascii="Times New Roman" w:hAnsi="Times New Roman" w:cs="Times New Roman"/>
          <w:color w:val="191919"/>
          <w:sz w:val="24"/>
          <w:szCs w:val="24"/>
        </w:rPr>
        <w:tab/>
      </w:r>
      <w:r w:rsidRPr="006F70C0">
        <w:rPr>
          <w:rFonts w:ascii="Times New Roman" w:hAnsi="Times New Roman" w:cs="Times New Roman"/>
          <w:color w:val="1A1A1A"/>
          <w:sz w:val="24"/>
          <w:szCs w:val="24"/>
        </w:rPr>
        <w:t xml:space="preserve">The Chadian military reports that there have been no joint operations undertaken with Nigeria. </w:t>
      </w:r>
      <w:r>
        <w:rPr>
          <w:rFonts w:ascii="Times New Roman" w:hAnsi="Times New Roman" w:cs="Times New Roman"/>
          <w:color w:val="1A1A1A"/>
          <w:sz w:val="24"/>
          <w:szCs w:val="24"/>
        </w:rPr>
        <w:t xml:space="preserve"> </w:t>
      </w:r>
      <w:r w:rsidRPr="006F70C0">
        <w:rPr>
          <w:rFonts w:ascii="Times New Roman" w:hAnsi="Times New Roman" w:cs="Times New Roman"/>
          <w:color w:val="1A1A1A"/>
          <w:sz w:val="24"/>
          <w:szCs w:val="24"/>
        </w:rPr>
        <w:t>Nigeria</w:t>
      </w:r>
      <w:r>
        <w:rPr>
          <w:rFonts w:ascii="Times New Roman" w:hAnsi="Times New Roman" w:cs="Times New Roman"/>
          <w:color w:val="1A1A1A"/>
          <w:sz w:val="24"/>
          <w:szCs w:val="24"/>
        </w:rPr>
        <w:t xml:space="preserve"> </w:t>
      </w:r>
      <w:r w:rsidRPr="006F70C0">
        <w:rPr>
          <w:rFonts w:ascii="Times New Roman" w:hAnsi="Times New Roman" w:cs="Times New Roman"/>
          <w:color w:val="1A1A1A"/>
          <w:sz w:val="24"/>
          <w:szCs w:val="24"/>
        </w:rPr>
        <w:t xml:space="preserve">clearly </w:t>
      </w:r>
      <w:r>
        <w:rPr>
          <w:rFonts w:ascii="Times New Roman" w:hAnsi="Times New Roman" w:cs="Times New Roman"/>
          <w:color w:val="1A1A1A"/>
          <w:sz w:val="24"/>
          <w:szCs w:val="24"/>
        </w:rPr>
        <w:t xml:space="preserve">is </w:t>
      </w:r>
      <w:r w:rsidRPr="006F70C0">
        <w:rPr>
          <w:rFonts w:ascii="Times New Roman" w:hAnsi="Times New Roman" w:cs="Times New Roman"/>
          <w:color w:val="1A1A1A"/>
          <w:sz w:val="24"/>
          <w:szCs w:val="24"/>
        </w:rPr>
        <w:t>reluctant to host an international force</w:t>
      </w:r>
      <w:r>
        <w:rPr>
          <w:rFonts w:ascii="Times New Roman" w:hAnsi="Times New Roman" w:cs="Times New Roman"/>
          <w:color w:val="1A1A1A"/>
          <w:sz w:val="24"/>
          <w:szCs w:val="24"/>
        </w:rPr>
        <w:t xml:space="preserve"> and </w:t>
      </w:r>
      <w:r w:rsidRPr="006F70C0">
        <w:rPr>
          <w:rFonts w:ascii="Times New Roman" w:hAnsi="Times New Roman" w:cs="Times New Roman"/>
          <w:color w:val="1A1A1A"/>
          <w:sz w:val="24"/>
          <w:szCs w:val="24"/>
        </w:rPr>
        <w:t xml:space="preserve">has at times denied its </w:t>
      </w:r>
      <w:r>
        <w:rPr>
          <w:rFonts w:ascii="Times New Roman" w:hAnsi="Times New Roman" w:cs="Times New Roman"/>
          <w:color w:val="1A1A1A"/>
          <w:sz w:val="24"/>
          <w:szCs w:val="24"/>
        </w:rPr>
        <w:t xml:space="preserve">military </w:t>
      </w:r>
      <w:r w:rsidRPr="006F70C0">
        <w:rPr>
          <w:rFonts w:ascii="Times New Roman" w:hAnsi="Times New Roman" w:cs="Times New Roman"/>
          <w:color w:val="1A1A1A"/>
          <w:sz w:val="24"/>
          <w:szCs w:val="24"/>
        </w:rPr>
        <w:t xml:space="preserve">partners </w:t>
      </w:r>
      <w:r>
        <w:rPr>
          <w:rFonts w:ascii="Times New Roman" w:hAnsi="Times New Roman" w:cs="Times New Roman"/>
          <w:color w:val="1A1A1A"/>
          <w:sz w:val="24"/>
          <w:szCs w:val="24"/>
        </w:rPr>
        <w:t xml:space="preserve">permission </w:t>
      </w:r>
      <w:r w:rsidRPr="006F70C0">
        <w:rPr>
          <w:rFonts w:ascii="Times New Roman" w:hAnsi="Times New Roman" w:cs="Times New Roman"/>
          <w:color w:val="1A1A1A"/>
          <w:sz w:val="24"/>
          <w:szCs w:val="24"/>
        </w:rPr>
        <w:t xml:space="preserve">to </w:t>
      </w:r>
      <w:r>
        <w:rPr>
          <w:rFonts w:ascii="Times New Roman" w:hAnsi="Times New Roman" w:cs="Times New Roman"/>
          <w:color w:val="1A1A1A"/>
          <w:sz w:val="24"/>
          <w:szCs w:val="24"/>
        </w:rPr>
        <w:t>start military</w:t>
      </w:r>
      <w:r w:rsidRPr="006F70C0">
        <w:rPr>
          <w:rFonts w:ascii="Times New Roman" w:hAnsi="Times New Roman" w:cs="Times New Roman"/>
          <w:color w:val="1A1A1A"/>
          <w:sz w:val="24"/>
          <w:szCs w:val="24"/>
        </w:rPr>
        <w:t xml:space="preserve"> operations</w:t>
      </w:r>
      <w:r>
        <w:rPr>
          <w:rFonts w:ascii="Times New Roman" w:hAnsi="Times New Roman" w:cs="Times New Roman"/>
          <w:color w:val="1A1A1A"/>
          <w:sz w:val="24"/>
          <w:szCs w:val="24"/>
        </w:rPr>
        <w:t xml:space="preserve"> near the Nigerian border</w:t>
      </w:r>
      <w:r w:rsidRPr="006F70C0">
        <w:rPr>
          <w:rFonts w:ascii="Times New Roman" w:hAnsi="Times New Roman" w:cs="Times New Roman"/>
          <w:color w:val="1A1A1A"/>
          <w:sz w:val="24"/>
          <w:szCs w:val="24"/>
        </w:rPr>
        <w:t>.</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p>
    <w:p w14:paraId="3BF9B88B" w14:textId="7423AE37" w:rsidR="00FF6816" w:rsidRPr="00DD4C0D" w:rsidRDefault="004A1CD9" w:rsidP="00FF6816">
      <w:pPr>
        <w:pStyle w:val="Normal1"/>
        <w:spacing w:after="220"/>
        <w:rPr>
          <w:rFonts w:ascii="Times New Roman" w:hAnsi="Times New Roman" w:cs="Times New Roman"/>
          <w:color w:val="262626"/>
          <w:sz w:val="24"/>
          <w:szCs w:val="24"/>
        </w:rPr>
      </w:pPr>
      <w:r>
        <w:rPr>
          <w:rFonts w:ascii="Times New Roman" w:hAnsi="Times New Roman" w:cs="Times New Roman"/>
          <w:color w:val="auto"/>
          <w:sz w:val="24"/>
          <w:szCs w:val="24"/>
        </w:rPr>
        <w:tab/>
      </w:r>
      <w:r w:rsidR="00FF6816">
        <w:rPr>
          <w:rFonts w:ascii="Times New Roman" w:hAnsi="Times New Roman" w:cs="Times New Roman"/>
          <w:color w:val="1A1A1A"/>
          <w:sz w:val="24"/>
          <w:szCs w:val="24"/>
        </w:rPr>
        <w:t xml:space="preserve">U.S. </w:t>
      </w:r>
      <w:r w:rsidR="00FF6816" w:rsidRPr="007D2143">
        <w:rPr>
          <w:rFonts w:ascii="Times New Roman" w:hAnsi="Times New Roman" w:cs="Times New Roman"/>
          <w:color w:val="262626"/>
          <w:sz w:val="24"/>
          <w:szCs w:val="24"/>
        </w:rPr>
        <w:t xml:space="preserve">President </w:t>
      </w:r>
      <w:r w:rsidR="00FF6816">
        <w:rPr>
          <w:rFonts w:ascii="Times New Roman" w:hAnsi="Times New Roman" w:cs="Times New Roman"/>
          <w:color w:val="262626"/>
          <w:sz w:val="24"/>
          <w:szCs w:val="24"/>
        </w:rPr>
        <w:t>Obama on Sept. 25, 2015</w:t>
      </w:r>
      <w:r w:rsidR="00FF6816" w:rsidRPr="007D2143">
        <w:rPr>
          <w:rFonts w:ascii="Times New Roman" w:hAnsi="Times New Roman" w:cs="Times New Roman"/>
          <w:color w:val="262626"/>
          <w:sz w:val="24"/>
          <w:szCs w:val="24"/>
        </w:rPr>
        <w:t xml:space="preserve"> </w:t>
      </w:r>
      <w:r w:rsidR="00FF6816">
        <w:rPr>
          <w:rFonts w:ascii="Times New Roman" w:hAnsi="Times New Roman" w:cs="Times New Roman"/>
          <w:color w:val="262626"/>
          <w:sz w:val="24"/>
          <w:szCs w:val="24"/>
        </w:rPr>
        <w:t>announced an additional</w:t>
      </w:r>
      <w:r w:rsidR="00FF6816" w:rsidRPr="007D2143">
        <w:rPr>
          <w:rFonts w:ascii="Times New Roman" w:hAnsi="Times New Roman" w:cs="Times New Roman"/>
          <w:color w:val="262626"/>
          <w:sz w:val="24"/>
          <w:szCs w:val="24"/>
        </w:rPr>
        <w:t xml:space="preserve"> $45 million in </w:t>
      </w:r>
      <w:r w:rsidR="00FF6816">
        <w:rPr>
          <w:rFonts w:ascii="Times New Roman" w:hAnsi="Times New Roman" w:cs="Times New Roman"/>
          <w:color w:val="262626"/>
          <w:sz w:val="24"/>
          <w:szCs w:val="24"/>
        </w:rPr>
        <w:t>military equipment</w:t>
      </w:r>
      <w:r w:rsidR="00FF6816" w:rsidRPr="007D2143">
        <w:rPr>
          <w:rFonts w:ascii="Times New Roman" w:hAnsi="Times New Roman" w:cs="Times New Roman"/>
          <w:color w:val="262626"/>
          <w:sz w:val="24"/>
          <w:szCs w:val="24"/>
        </w:rPr>
        <w:t xml:space="preserve"> and training to support Benin, Cameroon, Chad, Niger, and Nigeria's efforts to defeat </w:t>
      </w:r>
      <w:proofErr w:type="spellStart"/>
      <w:r w:rsidR="00FF6816" w:rsidRPr="007D2143">
        <w:rPr>
          <w:rFonts w:ascii="Times New Roman" w:hAnsi="Times New Roman" w:cs="Times New Roman"/>
          <w:color w:val="262626"/>
          <w:sz w:val="24"/>
          <w:szCs w:val="24"/>
        </w:rPr>
        <w:t>Boko</w:t>
      </w:r>
      <w:proofErr w:type="spellEnd"/>
      <w:r w:rsidR="00FF6816" w:rsidRPr="007D2143">
        <w:rPr>
          <w:rFonts w:ascii="Times New Roman" w:hAnsi="Times New Roman" w:cs="Times New Roman"/>
          <w:color w:val="262626"/>
          <w:sz w:val="24"/>
          <w:szCs w:val="24"/>
        </w:rPr>
        <w:t xml:space="preserve"> Haram. This </w:t>
      </w:r>
      <w:r w:rsidR="00FF6816">
        <w:rPr>
          <w:rFonts w:ascii="Times New Roman" w:hAnsi="Times New Roman" w:cs="Times New Roman"/>
          <w:color w:val="262626"/>
          <w:sz w:val="24"/>
          <w:szCs w:val="24"/>
        </w:rPr>
        <w:t>allow</w:t>
      </w:r>
      <w:r w:rsidR="00DD4C0D">
        <w:rPr>
          <w:rFonts w:ascii="Times New Roman" w:hAnsi="Times New Roman" w:cs="Times New Roman"/>
          <w:color w:val="262626"/>
          <w:sz w:val="24"/>
          <w:szCs w:val="24"/>
        </w:rPr>
        <w:t>s</w:t>
      </w:r>
      <w:r w:rsidR="00FF6816" w:rsidRPr="007D2143">
        <w:rPr>
          <w:rFonts w:ascii="Times New Roman" w:hAnsi="Times New Roman" w:cs="Times New Roman"/>
          <w:color w:val="262626"/>
          <w:sz w:val="24"/>
          <w:szCs w:val="24"/>
        </w:rPr>
        <w:t xml:space="preserve"> critical airlift support and</w:t>
      </w:r>
      <w:r w:rsidR="00FF6816">
        <w:rPr>
          <w:rFonts w:ascii="Times New Roman" w:hAnsi="Times New Roman" w:cs="Times New Roman"/>
          <w:color w:val="262626"/>
          <w:sz w:val="24"/>
          <w:szCs w:val="24"/>
        </w:rPr>
        <w:t xml:space="preserve"> other assistance, including </w:t>
      </w:r>
      <w:r w:rsidR="00FF6816" w:rsidRPr="007D2143">
        <w:rPr>
          <w:rFonts w:ascii="Times New Roman" w:hAnsi="Times New Roman" w:cs="Times New Roman"/>
          <w:color w:val="262626"/>
          <w:sz w:val="24"/>
          <w:szCs w:val="24"/>
        </w:rPr>
        <w:t xml:space="preserve">help </w:t>
      </w:r>
      <w:r w:rsidR="00FF6816">
        <w:rPr>
          <w:rFonts w:ascii="Times New Roman" w:hAnsi="Times New Roman" w:cs="Times New Roman"/>
          <w:color w:val="262626"/>
          <w:sz w:val="24"/>
          <w:szCs w:val="24"/>
        </w:rPr>
        <w:t xml:space="preserve">to </w:t>
      </w:r>
      <w:r w:rsidR="00FF6816" w:rsidRPr="007D2143">
        <w:rPr>
          <w:rFonts w:ascii="Times New Roman" w:hAnsi="Times New Roman" w:cs="Times New Roman"/>
          <w:color w:val="262626"/>
          <w:sz w:val="24"/>
          <w:szCs w:val="24"/>
        </w:rPr>
        <w:t xml:space="preserve">the Lake Chad Basin countries </w:t>
      </w:r>
      <w:r w:rsidR="00FF6816">
        <w:rPr>
          <w:rFonts w:ascii="Times New Roman" w:hAnsi="Times New Roman" w:cs="Times New Roman"/>
          <w:color w:val="262626"/>
          <w:sz w:val="24"/>
          <w:szCs w:val="24"/>
        </w:rPr>
        <w:t xml:space="preserve">to </w:t>
      </w:r>
      <w:r w:rsidR="00FF6816" w:rsidRPr="007D2143">
        <w:rPr>
          <w:rFonts w:ascii="Times New Roman" w:hAnsi="Times New Roman" w:cs="Times New Roman"/>
          <w:color w:val="262626"/>
          <w:sz w:val="24"/>
          <w:szCs w:val="24"/>
        </w:rPr>
        <w:t xml:space="preserve">move troops and equipment to the border region </w:t>
      </w:r>
      <w:r w:rsidR="00FF6816">
        <w:rPr>
          <w:rFonts w:ascii="Times New Roman" w:hAnsi="Times New Roman" w:cs="Times New Roman"/>
          <w:color w:val="262626"/>
          <w:sz w:val="24"/>
          <w:szCs w:val="24"/>
        </w:rPr>
        <w:t>where</w:t>
      </w:r>
      <w:r w:rsidR="00FF6816" w:rsidRPr="007D2143">
        <w:rPr>
          <w:rFonts w:ascii="Times New Roman" w:hAnsi="Times New Roman" w:cs="Times New Roman"/>
          <w:color w:val="262626"/>
          <w:sz w:val="24"/>
          <w:szCs w:val="24"/>
        </w:rPr>
        <w:t xml:space="preserve"> </w:t>
      </w:r>
      <w:proofErr w:type="spellStart"/>
      <w:r w:rsidR="00FF6816" w:rsidRPr="007D2143">
        <w:rPr>
          <w:rFonts w:ascii="Times New Roman" w:hAnsi="Times New Roman" w:cs="Times New Roman"/>
          <w:color w:val="262626"/>
          <w:sz w:val="24"/>
          <w:szCs w:val="24"/>
        </w:rPr>
        <w:t>Boko</w:t>
      </w:r>
      <w:proofErr w:type="spellEnd"/>
      <w:r w:rsidR="00FF6816" w:rsidRPr="007D2143">
        <w:rPr>
          <w:rFonts w:ascii="Times New Roman" w:hAnsi="Times New Roman" w:cs="Times New Roman"/>
          <w:color w:val="262626"/>
          <w:sz w:val="24"/>
          <w:szCs w:val="24"/>
        </w:rPr>
        <w:t xml:space="preserve"> Haram terrorists continue to launch brutal attacks on civilians</w:t>
      </w:r>
      <w:r w:rsidR="003531A3">
        <w:rPr>
          <w:rFonts w:ascii="Times New Roman" w:hAnsi="Times New Roman" w:cs="Times New Roman"/>
          <w:color w:val="262626"/>
          <w:sz w:val="24"/>
          <w:szCs w:val="24"/>
        </w:rPr>
        <w:t xml:space="preserve">, </w:t>
      </w:r>
      <w:r w:rsidR="00F46A1B">
        <w:rPr>
          <w:rFonts w:ascii="Times New Roman" w:hAnsi="Times New Roman" w:cs="Times New Roman"/>
          <w:color w:val="262626"/>
          <w:sz w:val="24"/>
          <w:szCs w:val="24"/>
        </w:rPr>
        <w:t>including sexual assaults of women</w:t>
      </w:r>
      <w:r w:rsidR="00FF6816" w:rsidRPr="007D2143">
        <w:rPr>
          <w:rFonts w:ascii="Times New Roman" w:hAnsi="Times New Roman" w:cs="Times New Roman"/>
          <w:color w:val="262626"/>
          <w:sz w:val="24"/>
          <w:szCs w:val="24"/>
        </w:rPr>
        <w:t xml:space="preserve">. The United States also continues to share information with </w:t>
      </w:r>
      <w:r w:rsidR="00FF6816">
        <w:rPr>
          <w:rFonts w:ascii="Times New Roman" w:hAnsi="Times New Roman" w:cs="Times New Roman"/>
          <w:color w:val="262626"/>
          <w:sz w:val="24"/>
          <w:szCs w:val="24"/>
        </w:rPr>
        <w:t xml:space="preserve">African </w:t>
      </w:r>
      <w:r w:rsidR="00FF6816" w:rsidRPr="007D2143">
        <w:rPr>
          <w:rFonts w:ascii="Times New Roman" w:hAnsi="Times New Roman" w:cs="Times New Roman"/>
          <w:color w:val="262626"/>
          <w:sz w:val="24"/>
          <w:szCs w:val="24"/>
        </w:rPr>
        <w:t>regional partners</w:t>
      </w:r>
      <w:r w:rsidR="00FF6816">
        <w:rPr>
          <w:rFonts w:ascii="Times New Roman" w:hAnsi="Times New Roman" w:cs="Times New Roman"/>
          <w:color w:val="262626"/>
          <w:sz w:val="24"/>
          <w:szCs w:val="24"/>
        </w:rPr>
        <w:t xml:space="preserve">, </w:t>
      </w:r>
      <w:r w:rsidR="00FF6816" w:rsidRPr="007D2143">
        <w:rPr>
          <w:rFonts w:ascii="Times New Roman" w:hAnsi="Times New Roman" w:cs="Times New Roman"/>
          <w:color w:val="262626"/>
          <w:sz w:val="24"/>
          <w:szCs w:val="24"/>
        </w:rPr>
        <w:t>provide advisors and victim support</w:t>
      </w:r>
      <w:r w:rsidR="00FF6816">
        <w:rPr>
          <w:rFonts w:ascii="Times New Roman" w:hAnsi="Times New Roman" w:cs="Times New Roman"/>
          <w:color w:val="262626"/>
          <w:sz w:val="24"/>
          <w:szCs w:val="24"/>
        </w:rPr>
        <w:t>.</w:t>
      </w:r>
      <w:r w:rsidR="00FF6816">
        <w:rPr>
          <w:rFonts w:ascii="Times New Roman" w:hAnsi="Times New Roman" w:cs="Times New Roman"/>
          <w:color w:val="262626"/>
          <w:sz w:val="24"/>
          <w:szCs w:val="24"/>
        </w:rPr>
        <w:tab/>
      </w:r>
      <w:r w:rsidR="00FF6816">
        <w:rPr>
          <w:rFonts w:ascii="Times New Roman" w:hAnsi="Times New Roman" w:cs="Times New Roman"/>
          <w:color w:val="262626"/>
          <w:sz w:val="24"/>
          <w:szCs w:val="24"/>
        </w:rPr>
        <w:tab/>
      </w:r>
      <w:r w:rsidR="00FF6816">
        <w:rPr>
          <w:rFonts w:ascii="Times New Roman" w:hAnsi="Times New Roman" w:cs="Times New Roman"/>
          <w:color w:val="262626"/>
          <w:sz w:val="24"/>
          <w:szCs w:val="24"/>
        </w:rPr>
        <w:tab/>
      </w:r>
      <w:r w:rsidR="00F46A1B">
        <w:rPr>
          <w:rFonts w:ascii="Times New Roman" w:hAnsi="Times New Roman" w:cs="Times New Roman"/>
          <w:color w:val="262626"/>
          <w:sz w:val="24"/>
          <w:szCs w:val="24"/>
        </w:rPr>
        <w:tab/>
      </w:r>
      <w:r w:rsidR="00F46A1B">
        <w:rPr>
          <w:rFonts w:ascii="Times New Roman" w:hAnsi="Times New Roman" w:cs="Times New Roman"/>
          <w:color w:val="262626"/>
          <w:sz w:val="24"/>
          <w:szCs w:val="24"/>
        </w:rPr>
        <w:tab/>
      </w:r>
      <w:r w:rsidR="00F46A1B">
        <w:rPr>
          <w:rFonts w:ascii="Times New Roman" w:hAnsi="Times New Roman" w:cs="Times New Roman"/>
          <w:color w:val="262626"/>
          <w:sz w:val="24"/>
          <w:szCs w:val="24"/>
        </w:rPr>
        <w:tab/>
      </w:r>
      <w:r w:rsidR="00F46A1B">
        <w:rPr>
          <w:rFonts w:ascii="Times New Roman" w:hAnsi="Times New Roman" w:cs="Times New Roman"/>
          <w:color w:val="262626"/>
          <w:sz w:val="24"/>
          <w:szCs w:val="24"/>
        </w:rPr>
        <w:tab/>
      </w:r>
      <w:r w:rsidR="00F46A1B">
        <w:rPr>
          <w:rFonts w:ascii="Times New Roman" w:hAnsi="Times New Roman" w:cs="Times New Roman"/>
          <w:color w:val="262626"/>
          <w:sz w:val="24"/>
          <w:szCs w:val="24"/>
        </w:rPr>
        <w:tab/>
      </w:r>
      <w:r w:rsidR="00F46A1B">
        <w:rPr>
          <w:rFonts w:ascii="Times New Roman" w:hAnsi="Times New Roman" w:cs="Times New Roman"/>
          <w:color w:val="262626"/>
          <w:sz w:val="24"/>
          <w:szCs w:val="24"/>
        </w:rPr>
        <w:tab/>
      </w:r>
      <w:r w:rsidR="00F46A1B">
        <w:rPr>
          <w:rFonts w:ascii="Times New Roman" w:hAnsi="Times New Roman" w:cs="Times New Roman"/>
          <w:color w:val="262626"/>
          <w:sz w:val="24"/>
          <w:szCs w:val="24"/>
        </w:rPr>
        <w:tab/>
      </w:r>
      <w:r w:rsidR="00FF6816" w:rsidRPr="001F019A">
        <w:rPr>
          <w:rFonts w:ascii="Times New Roman" w:hAnsi="Times New Roman" w:cs="Times New Roman"/>
          <w:color w:val="1C1C1C"/>
          <w:sz w:val="24"/>
          <w:szCs w:val="24"/>
        </w:rPr>
        <w:t xml:space="preserve">On October 1, 2015, the Nigerian Military said it </w:t>
      </w:r>
      <w:proofErr w:type="gramStart"/>
      <w:r w:rsidR="00FF6816" w:rsidRPr="001F019A">
        <w:rPr>
          <w:rFonts w:ascii="Times New Roman" w:hAnsi="Times New Roman" w:cs="Times New Roman"/>
          <w:color w:val="1C1C1C"/>
          <w:sz w:val="24"/>
          <w:szCs w:val="24"/>
        </w:rPr>
        <w:t>will</w:t>
      </w:r>
      <w:proofErr w:type="gramEnd"/>
      <w:r w:rsidR="00FF6816" w:rsidRPr="001F019A">
        <w:rPr>
          <w:rFonts w:ascii="Times New Roman" w:hAnsi="Times New Roman" w:cs="Times New Roman"/>
          <w:color w:val="1C1C1C"/>
          <w:sz w:val="24"/>
          <w:szCs w:val="24"/>
        </w:rPr>
        <w:t xml:space="preserve"> not be in a hurry to rescue the </w:t>
      </w:r>
      <w:r w:rsidR="00FF6816">
        <w:rPr>
          <w:rFonts w:ascii="Times New Roman" w:hAnsi="Times New Roman" w:cs="Times New Roman"/>
          <w:color w:val="1C1C1C"/>
          <w:sz w:val="24"/>
          <w:szCs w:val="24"/>
        </w:rPr>
        <w:t>2</w:t>
      </w:r>
      <w:r w:rsidR="00DD4C0D">
        <w:rPr>
          <w:rFonts w:ascii="Times New Roman" w:hAnsi="Times New Roman" w:cs="Times New Roman"/>
          <w:color w:val="1C1C1C"/>
          <w:sz w:val="24"/>
          <w:szCs w:val="24"/>
        </w:rPr>
        <w:t>76</w:t>
      </w:r>
      <w:r w:rsidR="00FF6816">
        <w:rPr>
          <w:rFonts w:ascii="Times New Roman" w:hAnsi="Times New Roman" w:cs="Times New Roman"/>
          <w:color w:val="1C1C1C"/>
          <w:sz w:val="24"/>
          <w:szCs w:val="24"/>
        </w:rPr>
        <w:t xml:space="preserve"> </w:t>
      </w:r>
      <w:r w:rsidR="00FF6816" w:rsidRPr="001F019A">
        <w:rPr>
          <w:rFonts w:ascii="Times New Roman" w:hAnsi="Times New Roman" w:cs="Times New Roman"/>
          <w:color w:val="1C1C1C"/>
          <w:sz w:val="24"/>
          <w:szCs w:val="24"/>
        </w:rPr>
        <w:t xml:space="preserve">secondary schoolgirls who were abducted </w:t>
      </w:r>
      <w:r w:rsidR="002672FF">
        <w:rPr>
          <w:rFonts w:ascii="Times New Roman" w:hAnsi="Times New Roman" w:cs="Times New Roman"/>
          <w:color w:val="1C1C1C"/>
          <w:sz w:val="24"/>
          <w:szCs w:val="24"/>
        </w:rPr>
        <w:t xml:space="preserve">from </w:t>
      </w:r>
      <w:proofErr w:type="spellStart"/>
      <w:r w:rsidR="002672FF" w:rsidRPr="001F019A">
        <w:rPr>
          <w:rFonts w:ascii="Times New Roman" w:hAnsi="Times New Roman" w:cs="Times New Roman"/>
          <w:color w:val="1C1C1C"/>
          <w:sz w:val="24"/>
          <w:szCs w:val="24"/>
        </w:rPr>
        <w:t>Chibok</w:t>
      </w:r>
      <w:proofErr w:type="spellEnd"/>
      <w:r w:rsidR="002672FF" w:rsidRPr="001F019A">
        <w:rPr>
          <w:rFonts w:ascii="Times New Roman" w:hAnsi="Times New Roman" w:cs="Times New Roman"/>
          <w:color w:val="1C1C1C"/>
          <w:sz w:val="24"/>
          <w:szCs w:val="24"/>
        </w:rPr>
        <w:t xml:space="preserve"> </w:t>
      </w:r>
      <w:r w:rsidR="00FF6816" w:rsidRPr="001F019A">
        <w:rPr>
          <w:rFonts w:ascii="Times New Roman" w:hAnsi="Times New Roman" w:cs="Times New Roman"/>
          <w:color w:val="1C1C1C"/>
          <w:sz w:val="24"/>
          <w:szCs w:val="24"/>
        </w:rPr>
        <w:t>in April 2014. Acting Director</w:t>
      </w:r>
      <w:r w:rsidR="00FF6816">
        <w:rPr>
          <w:rFonts w:ascii="Times New Roman" w:hAnsi="Times New Roman" w:cs="Times New Roman"/>
          <w:color w:val="1C1C1C"/>
          <w:sz w:val="24"/>
          <w:szCs w:val="24"/>
        </w:rPr>
        <w:t xml:space="preserve"> of</w:t>
      </w:r>
      <w:r w:rsidR="00FF6816" w:rsidRPr="001F019A">
        <w:rPr>
          <w:rFonts w:ascii="Times New Roman" w:hAnsi="Times New Roman" w:cs="Times New Roman"/>
          <w:color w:val="1C1C1C"/>
          <w:sz w:val="24"/>
          <w:szCs w:val="24"/>
        </w:rPr>
        <w:t xml:space="preserve"> Defen</w:t>
      </w:r>
      <w:r w:rsidR="003531A3">
        <w:rPr>
          <w:rFonts w:ascii="Times New Roman" w:hAnsi="Times New Roman" w:cs="Times New Roman"/>
          <w:color w:val="1C1C1C"/>
          <w:sz w:val="24"/>
          <w:szCs w:val="24"/>
        </w:rPr>
        <w:t>s</w:t>
      </w:r>
      <w:r w:rsidR="00FF6816" w:rsidRPr="001F019A">
        <w:rPr>
          <w:rFonts w:ascii="Times New Roman" w:hAnsi="Times New Roman" w:cs="Times New Roman"/>
          <w:color w:val="1C1C1C"/>
          <w:sz w:val="24"/>
          <w:szCs w:val="24"/>
        </w:rPr>
        <w:t xml:space="preserve">e Information, Col. </w:t>
      </w:r>
      <w:proofErr w:type="spellStart"/>
      <w:r w:rsidR="00FF6816" w:rsidRPr="001F019A">
        <w:rPr>
          <w:rFonts w:ascii="Times New Roman" w:hAnsi="Times New Roman" w:cs="Times New Roman"/>
          <w:color w:val="1C1C1C"/>
          <w:sz w:val="24"/>
          <w:szCs w:val="24"/>
        </w:rPr>
        <w:t>Abubakar</w:t>
      </w:r>
      <w:proofErr w:type="spellEnd"/>
      <w:r w:rsidR="00FF6816" w:rsidRPr="001F019A">
        <w:rPr>
          <w:rFonts w:ascii="Times New Roman" w:hAnsi="Times New Roman" w:cs="Times New Roman"/>
          <w:color w:val="1C1C1C"/>
          <w:sz w:val="24"/>
          <w:szCs w:val="24"/>
        </w:rPr>
        <w:t>, said that while it was of utmost concern to the military to rescue the girls, the operation required demande</w:t>
      </w:r>
      <w:r w:rsidR="00FF6816">
        <w:rPr>
          <w:rFonts w:ascii="Times New Roman" w:hAnsi="Times New Roman" w:cs="Times New Roman"/>
          <w:color w:val="1C1C1C"/>
          <w:sz w:val="24"/>
          <w:szCs w:val="24"/>
        </w:rPr>
        <w:t>d adequate patience and planning.</w:t>
      </w:r>
    </w:p>
    <w:p w14:paraId="762991A5" w14:textId="2A6E8AEF" w:rsidR="00FF6816" w:rsidRPr="001F019A" w:rsidRDefault="00FF6816" w:rsidP="00FF6816">
      <w:pPr>
        <w:pStyle w:val="Normal1"/>
        <w:spacing w:after="220"/>
        <w:rPr>
          <w:rFonts w:ascii="Times New Roman" w:hAnsi="Times New Roman" w:cs="Times New Roman"/>
          <w:color w:val="262626"/>
          <w:sz w:val="24"/>
          <w:szCs w:val="24"/>
        </w:rPr>
      </w:pPr>
      <w:r>
        <w:rPr>
          <w:rFonts w:ascii="Times New Roman" w:eastAsia="Times New Roman" w:hAnsi="Times New Roman" w:cs="Times New Roman"/>
          <w:b/>
          <w:sz w:val="24"/>
          <w:szCs w:val="24"/>
          <w:highlight w:val="white"/>
        </w:rPr>
        <w:t>United Nations Action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highlight w:val="white"/>
        </w:rPr>
        <w:t xml:space="preserve">The United Nations has taken steps to combat sexual violence and </w:t>
      </w:r>
      <w:proofErr w:type="spellStart"/>
      <w:r>
        <w:rPr>
          <w:rFonts w:ascii="Times New Roman" w:eastAsia="Times New Roman" w:hAnsi="Times New Roman" w:cs="Times New Roman"/>
          <w:sz w:val="24"/>
          <w:szCs w:val="24"/>
          <w:highlight w:val="white"/>
        </w:rPr>
        <w:t>Boko</w:t>
      </w:r>
      <w:proofErr w:type="spellEnd"/>
      <w:r>
        <w:rPr>
          <w:rFonts w:ascii="Times New Roman" w:eastAsia="Times New Roman" w:hAnsi="Times New Roman" w:cs="Times New Roman"/>
          <w:sz w:val="24"/>
          <w:szCs w:val="24"/>
          <w:highlight w:val="white"/>
        </w:rPr>
        <w:t xml:space="preserve"> Haram, starting in </w:t>
      </w:r>
      <w:r w:rsidRPr="00677C5E">
        <w:rPr>
          <w:rFonts w:ascii="Times New Roman" w:eastAsia="Times New Roman" w:hAnsi="Times New Roman" w:cs="Times New Roman"/>
          <w:b/>
          <w:sz w:val="24"/>
          <w:szCs w:val="24"/>
          <w:highlight w:val="white"/>
        </w:rPr>
        <w:t>2000</w:t>
      </w:r>
      <w:r w:rsidR="003531A3">
        <w:rPr>
          <w:rFonts w:ascii="Times New Roman" w:eastAsia="Times New Roman" w:hAnsi="Times New Roman" w:cs="Times New Roman"/>
          <w:sz w:val="24"/>
          <w:szCs w:val="24"/>
          <w:highlight w:val="white"/>
        </w:rPr>
        <w:t>, when</w:t>
      </w:r>
      <w:r>
        <w:rPr>
          <w:rFonts w:ascii="Times New Roman" w:eastAsia="Times New Roman" w:hAnsi="Times New Roman" w:cs="Times New Roman"/>
          <w:sz w:val="24"/>
          <w:szCs w:val="24"/>
          <w:highlight w:val="white"/>
        </w:rPr>
        <w:t xml:space="preserve"> </w:t>
      </w:r>
      <w:r w:rsidRPr="00677C5E">
        <w:rPr>
          <w:rFonts w:ascii="Times New Roman" w:eastAsia="Times New Roman" w:hAnsi="Times New Roman" w:cs="Times New Roman"/>
          <w:b/>
          <w:sz w:val="24"/>
          <w:szCs w:val="24"/>
          <w:highlight w:val="white"/>
        </w:rPr>
        <w:t>Resolution 1325</w:t>
      </w:r>
      <w:r>
        <w:rPr>
          <w:rFonts w:ascii="Times New Roman" w:eastAsia="Times New Roman" w:hAnsi="Times New Roman" w:cs="Times New Roman"/>
          <w:sz w:val="24"/>
          <w:szCs w:val="24"/>
          <w:highlight w:val="white"/>
        </w:rPr>
        <w:t xml:space="preserve"> was one of the first passed related to U.N. Millennium Goal 3, to promote gender equality. The resolution affirmed that women and girls are protected from sexual violence under international law, and emphasized the responsibility of each state to take actions to prevent and stop sexual violence and other war crimes. Other relevant resolutions </w:t>
      </w:r>
      <w:r>
        <w:rPr>
          <w:rFonts w:ascii="Times New Roman" w:eastAsia="Times New Roman" w:hAnsi="Times New Roman" w:cs="Times New Roman"/>
          <w:sz w:val="24"/>
          <w:szCs w:val="24"/>
        </w:rPr>
        <w:t>include:</w:t>
      </w:r>
    </w:p>
    <w:p w14:paraId="33C56F63" w14:textId="77777777" w:rsidR="00FF6816" w:rsidRDefault="00FF6816" w:rsidP="00FF6816">
      <w:pPr>
        <w:pStyle w:val="Normal1"/>
        <w:ind w:left="720"/>
      </w:pPr>
      <w:r>
        <w:rPr>
          <w:rFonts w:ascii="Times New Roman" w:eastAsia="Times New Roman" w:hAnsi="Times New Roman" w:cs="Times New Roman"/>
          <w:b/>
          <w:sz w:val="24"/>
          <w:szCs w:val="24"/>
          <w:highlight w:val="white"/>
        </w:rPr>
        <w:t>Resolution 1820 (2008) -</w:t>
      </w:r>
      <w:r>
        <w:rPr>
          <w:rFonts w:ascii="Times New Roman" w:eastAsia="Times New Roman" w:hAnsi="Times New Roman" w:cs="Times New Roman"/>
          <w:sz w:val="24"/>
          <w:szCs w:val="24"/>
          <w:highlight w:val="white"/>
        </w:rPr>
        <w:t xml:space="preserve"> Declares that all forms of sexual violence can constitute war crimes or crimes against humanity.   </w:t>
      </w:r>
    </w:p>
    <w:p w14:paraId="384EF9F7" w14:textId="77777777" w:rsidR="00FF6816" w:rsidRDefault="00FF6816" w:rsidP="00FF6816">
      <w:pPr>
        <w:pStyle w:val="Normal1"/>
        <w:ind w:left="720"/>
      </w:pPr>
      <w:r>
        <w:rPr>
          <w:rFonts w:ascii="Times New Roman" w:eastAsia="Times New Roman" w:hAnsi="Times New Roman" w:cs="Times New Roman"/>
          <w:b/>
          <w:sz w:val="24"/>
          <w:szCs w:val="24"/>
          <w:highlight w:val="white"/>
        </w:rPr>
        <w:t>Resolution 1888 (2009)</w:t>
      </w:r>
      <w:r>
        <w:rPr>
          <w:rFonts w:ascii="Times New Roman" w:eastAsia="Times New Roman" w:hAnsi="Times New Roman" w:cs="Times New Roman"/>
          <w:sz w:val="24"/>
          <w:szCs w:val="24"/>
          <w:highlight w:val="white"/>
        </w:rPr>
        <w:t xml:space="preserve"> - Mandates peacekeeping missions to protect women and children from sexual violence. Widely praised, specifically by Hillary Clinton.   </w:t>
      </w:r>
      <w:r>
        <w:rPr>
          <w:rFonts w:ascii="Times New Roman" w:eastAsia="Times New Roman" w:hAnsi="Times New Roman" w:cs="Times New Roman"/>
          <w:b/>
          <w:sz w:val="24"/>
          <w:szCs w:val="24"/>
          <w:highlight w:val="white"/>
        </w:rPr>
        <w:t xml:space="preserve"> </w:t>
      </w:r>
    </w:p>
    <w:p w14:paraId="48D839C5" w14:textId="77777777" w:rsidR="00FF6816" w:rsidRDefault="00FF6816" w:rsidP="00FF6816">
      <w:pPr>
        <w:pStyle w:val="Normal1"/>
        <w:ind w:left="720"/>
      </w:pPr>
      <w:r>
        <w:rPr>
          <w:rFonts w:ascii="Times New Roman" w:eastAsia="Times New Roman" w:hAnsi="Times New Roman" w:cs="Times New Roman"/>
          <w:b/>
          <w:sz w:val="24"/>
          <w:szCs w:val="24"/>
          <w:highlight w:val="white"/>
        </w:rPr>
        <w:t xml:space="preserve">Resolution 1960 (2010) </w:t>
      </w:r>
      <w:r>
        <w:rPr>
          <w:rFonts w:ascii="Times New Roman" w:eastAsia="Times New Roman" w:hAnsi="Times New Roman" w:cs="Times New Roman"/>
          <w:sz w:val="24"/>
          <w:szCs w:val="24"/>
          <w:highlight w:val="white"/>
        </w:rPr>
        <w:t xml:space="preserve">- The Secretary General was asked to provide a public list of all suspected offenders, which the council would take action against.  </w:t>
      </w:r>
    </w:p>
    <w:p w14:paraId="2A2D0785" w14:textId="77777777" w:rsidR="00FF6816" w:rsidRDefault="00FF6816" w:rsidP="00FF6816">
      <w:pPr>
        <w:pStyle w:val="Normal1"/>
        <w:ind w:left="72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2106 (2013) </w:t>
      </w:r>
      <w:r>
        <w:rPr>
          <w:rFonts w:ascii="Times New Roman" w:eastAsia="Times New Roman" w:hAnsi="Times New Roman" w:cs="Times New Roman"/>
          <w:sz w:val="24"/>
          <w:szCs w:val="24"/>
          <w:highlight w:val="white"/>
        </w:rPr>
        <w:t>- Focused more on women’s political empowerment, but added key point about increased accountability for perpetrators of sexual violence.</w:t>
      </w:r>
    </w:p>
    <w:p w14:paraId="1C8641B3" w14:textId="77777777" w:rsidR="00FF6816" w:rsidRDefault="00FF6816" w:rsidP="00FF6816">
      <w:pPr>
        <w:pStyle w:val="Normal1"/>
        <w:ind w:left="720"/>
        <w:rPr>
          <w:rFonts w:ascii="Times New Roman" w:eastAsia="Times New Roman" w:hAnsi="Times New Roman" w:cs="Times New Roman"/>
          <w:sz w:val="24"/>
          <w:szCs w:val="24"/>
        </w:rPr>
      </w:pPr>
      <w:r w:rsidRPr="00AB5E41">
        <w:rPr>
          <w:rFonts w:ascii="Times New Roman" w:eastAsia="Times New Roman" w:hAnsi="Times New Roman" w:cs="Times New Roman"/>
          <w:b/>
          <w:sz w:val="24"/>
          <w:szCs w:val="24"/>
          <w:highlight w:val="white"/>
        </w:rPr>
        <w:t>1267</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b/>
          <w:sz w:val="24"/>
          <w:szCs w:val="24"/>
        </w:rPr>
        <w:t xml:space="preserve">Sanctions List (May, 2014) - </w:t>
      </w:r>
      <w:r>
        <w:rPr>
          <w:rFonts w:ascii="Times New Roman" w:eastAsia="Times New Roman" w:hAnsi="Times New Roman" w:cs="Times New Roman"/>
          <w:sz w:val="24"/>
          <w:szCs w:val="24"/>
        </w:rPr>
        <w:t xml:space="preserve">The Security Council cut off important foreign funding, travel, and weapons trade to </w:t>
      </w:r>
      <w:proofErr w:type="spellStart"/>
      <w:r>
        <w:rPr>
          <w:rFonts w:ascii="Times New Roman" w:eastAsia="Times New Roman" w:hAnsi="Times New Roman" w:cs="Times New Roman"/>
          <w:sz w:val="24"/>
          <w:szCs w:val="24"/>
        </w:rPr>
        <w:t>Boko</w:t>
      </w:r>
      <w:proofErr w:type="spellEnd"/>
      <w:r>
        <w:rPr>
          <w:rFonts w:ascii="Times New Roman" w:eastAsia="Times New Roman" w:hAnsi="Times New Roman" w:cs="Times New Roman"/>
          <w:sz w:val="24"/>
          <w:szCs w:val="24"/>
        </w:rPr>
        <w:t xml:space="preserve"> Haram and its occupied regions.</w:t>
      </w:r>
    </w:p>
    <w:p w14:paraId="4B381CCE" w14:textId="77777777" w:rsidR="003531A3" w:rsidRDefault="003531A3" w:rsidP="00FF6816">
      <w:pPr>
        <w:widowControl w:val="0"/>
        <w:autoSpaceDE w:val="0"/>
        <w:autoSpaceDN w:val="0"/>
        <w:adjustRightInd w:val="0"/>
        <w:spacing w:line="240" w:lineRule="auto"/>
        <w:rPr>
          <w:rFonts w:ascii="Times New Roman" w:hAnsi="Times New Roman" w:cs="Times New Roman"/>
          <w:color w:val="262626"/>
        </w:rPr>
      </w:pPr>
      <w:r>
        <w:rPr>
          <w:rFonts w:ascii="Times New Roman" w:eastAsia="Times New Roman" w:hAnsi="Times New Roman" w:cs="Times New Roman"/>
          <w:b/>
          <w:sz w:val="24"/>
          <w:szCs w:val="24"/>
        </w:rPr>
        <w:tab/>
        <w:t>U.N. approve</w:t>
      </w:r>
      <w:r w:rsidR="00FF6816">
        <w:rPr>
          <w:rFonts w:ascii="Times New Roman" w:eastAsia="Times New Roman" w:hAnsi="Times New Roman" w:cs="Times New Roman"/>
          <w:b/>
          <w:sz w:val="24"/>
          <w:szCs w:val="24"/>
        </w:rPr>
        <w:t>d, authorized</w:t>
      </w:r>
      <w:r w:rsidR="00FF6816" w:rsidRPr="00B03017">
        <w:rPr>
          <w:rFonts w:ascii="Times New Roman" w:eastAsia="Times New Roman" w:hAnsi="Times New Roman" w:cs="Times New Roman"/>
          <w:b/>
          <w:sz w:val="24"/>
          <w:szCs w:val="24"/>
        </w:rPr>
        <w:t xml:space="preserve"> African Union military actions against B-H</w:t>
      </w:r>
      <w:r w:rsidR="00FF6816">
        <w:rPr>
          <w:rFonts w:ascii="Times New Roman" w:eastAsia="Times New Roman" w:hAnsi="Times New Roman" w:cs="Times New Roman"/>
          <w:sz w:val="24"/>
          <w:szCs w:val="24"/>
        </w:rPr>
        <w:t xml:space="preserve"> (</w:t>
      </w:r>
      <w:r w:rsidR="00FF6816">
        <w:rPr>
          <w:rFonts w:ascii="Times New Roman" w:eastAsia="Times New Roman" w:hAnsi="Times New Roman" w:cs="Times New Roman"/>
        </w:rPr>
        <w:t>Feb</w:t>
      </w:r>
      <w:r w:rsidR="00FF6816" w:rsidRPr="00B03017">
        <w:rPr>
          <w:rFonts w:ascii="Times New Roman" w:eastAsia="Times New Roman" w:hAnsi="Times New Roman" w:cs="Times New Roman"/>
        </w:rPr>
        <w:t xml:space="preserve"> 2, 2015</w:t>
      </w:r>
      <w:r w:rsidR="00FF6816">
        <w:rPr>
          <w:rFonts w:ascii="Times New Roman" w:eastAsia="Times New Roman" w:hAnsi="Times New Roman" w:cs="Times New Roman"/>
          <w:sz w:val="24"/>
          <w:szCs w:val="24"/>
        </w:rPr>
        <w:t xml:space="preserve">) </w:t>
      </w:r>
      <w:r w:rsidR="00FF6816">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FF6816">
        <w:rPr>
          <w:rFonts w:ascii="Times New Roman" w:hAnsi="Times New Roman" w:cs="Times New Roman"/>
          <w:color w:val="262626"/>
        </w:rPr>
        <w:t>U.N.</w:t>
      </w:r>
      <w:r w:rsidR="00FF6816" w:rsidRPr="00B03017">
        <w:rPr>
          <w:rFonts w:ascii="Times New Roman" w:hAnsi="Times New Roman" w:cs="Times New Roman"/>
          <w:color w:val="262626"/>
        </w:rPr>
        <w:t xml:space="preserve"> Secretary-General Ban Ki-moon welcomed the decision of the African Union </w:t>
      </w:r>
    </w:p>
    <w:p w14:paraId="3FD3B45A" w14:textId="77777777" w:rsidR="003531A3" w:rsidRDefault="003531A3" w:rsidP="00FF6816">
      <w:pPr>
        <w:widowControl w:val="0"/>
        <w:autoSpaceDE w:val="0"/>
        <w:autoSpaceDN w:val="0"/>
        <w:adjustRightInd w:val="0"/>
        <w:spacing w:line="240" w:lineRule="auto"/>
        <w:rPr>
          <w:rFonts w:ascii="Times New Roman" w:hAnsi="Times New Roman" w:cs="Times New Roman"/>
          <w:color w:val="262626"/>
        </w:rPr>
      </w:pPr>
      <w:r>
        <w:rPr>
          <w:rFonts w:ascii="Times New Roman" w:hAnsi="Times New Roman" w:cs="Times New Roman"/>
          <w:color w:val="262626"/>
        </w:rPr>
        <w:tab/>
      </w:r>
      <w:r>
        <w:rPr>
          <w:rFonts w:ascii="Times New Roman" w:hAnsi="Times New Roman" w:cs="Times New Roman"/>
          <w:color w:val="262626"/>
        </w:rPr>
        <w:tab/>
      </w:r>
      <w:proofErr w:type="gramStart"/>
      <w:r w:rsidR="00FF6816" w:rsidRPr="00B03017">
        <w:rPr>
          <w:rFonts w:ascii="Times New Roman" w:hAnsi="Times New Roman" w:cs="Times New Roman"/>
          <w:color w:val="262626"/>
        </w:rPr>
        <w:t>to</w:t>
      </w:r>
      <w:proofErr w:type="gramEnd"/>
      <w:r w:rsidR="00FF6816" w:rsidRPr="00B03017">
        <w:rPr>
          <w:rFonts w:ascii="Times New Roman" w:hAnsi="Times New Roman" w:cs="Times New Roman"/>
          <w:color w:val="262626"/>
        </w:rPr>
        <w:t xml:space="preserve"> join forces in the fight against the "murderous campaigns" waged by terror group </w:t>
      </w:r>
    </w:p>
    <w:p w14:paraId="158F92A9" w14:textId="77777777" w:rsidR="003531A3" w:rsidRDefault="003531A3" w:rsidP="00FF6816">
      <w:pPr>
        <w:widowControl w:val="0"/>
        <w:autoSpaceDE w:val="0"/>
        <w:autoSpaceDN w:val="0"/>
        <w:adjustRightInd w:val="0"/>
        <w:spacing w:line="240" w:lineRule="auto"/>
        <w:rPr>
          <w:rFonts w:ascii="Times New Roman" w:hAnsi="Times New Roman" w:cs="Times New Roman"/>
          <w:color w:val="262626"/>
        </w:rPr>
      </w:pPr>
      <w:r>
        <w:rPr>
          <w:rFonts w:ascii="Times New Roman" w:hAnsi="Times New Roman" w:cs="Times New Roman"/>
          <w:color w:val="262626"/>
        </w:rPr>
        <w:tab/>
      </w:r>
      <w:r>
        <w:rPr>
          <w:rFonts w:ascii="Times New Roman" w:hAnsi="Times New Roman" w:cs="Times New Roman"/>
          <w:color w:val="262626"/>
        </w:rPr>
        <w:tab/>
      </w:r>
      <w:proofErr w:type="spellStart"/>
      <w:r w:rsidR="00FF6816" w:rsidRPr="00B03017">
        <w:rPr>
          <w:rFonts w:ascii="Times New Roman" w:hAnsi="Times New Roman" w:cs="Times New Roman"/>
          <w:color w:val="262626"/>
        </w:rPr>
        <w:t>Boko</w:t>
      </w:r>
      <w:proofErr w:type="spellEnd"/>
      <w:r w:rsidR="00FF6816" w:rsidRPr="00B03017">
        <w:rPr>
          <w:rFonts w:ascii="Times New Roman" w:hAnsi="Times New Roman" w:cs="Times New Roman"/>
          <w:color w:val="262626"/>
        </w:rPr>
        <w:t xml:space="preserve"> Haram. Mr</w:t>
      </w:r>
      <w:r>
        <w:rPr>
          <w:rFonts w:ascii="Times New Roman" w:hAnsi="Times New Roman" w:cs="Times New Roman"/>
          <w:color w:val="262626"/>
        </w:rPr>
        <w:t>.</w:t>
      </w:r>
      <w:r w:rsidR="00FF6816" w:rsidRPr="00B03017">
        <w:rPr>
          <w:rFonts w:ascii="Times New Roman" w:hAnsi="Times New Roman" w:cs="Times New Roman"/>
          <w:color w:val="262626"/>
        </w:rPr>
        <w:t xml:space="preserve"> Ban stressed the importance of the continent's collaboration with </w:t>
      </w:r>
    </w:p>
    <w:p w14:paraId="0B0D0437" w14:textId="77777777" w:rsidR="003531A3" w:rsidRDefault="003531A3" w:rsidP="00FF6816">
      <w:pPr>
        <w:widowControl w:val="0"/>
        <w:autoSpaceDE w:val="0"/>
        <w:autoSpaceDN w:val="0"/>
        <w:adjustRightInd w:val="0"/>
        <w:spacing w:line="240" w:lineRule="auto"/>
        <w:rPr>
          <w:rFonts w:ascii="Times New Roman" w:hAnsi="Times New Roman" w:cs="Times New Roman"/>
          <w:color w:val="262626"/>
        </w:rPr>
      </w:pPr>
      <w:r>
        <w:rPr>
          <w:rFonts w:ascii="Times New Roman" w:hAnsi="Times New Roman" w:cs="Times New Roman"/>
          <w:color w:val="262626"/>
        </w:rPr>
        <w:tab/>
      </w:r>
      <w:r>
        <w:rPr>
          <w:rFonts w:ascii="Times New Roman" w:hAnsi="Times New Roman" w:cs="Times New Roman"/>
          <w:color w:val="262626"/>
        </w:rPr>
        <w:tab/>
      </w:r>
      <w:proofErr w:type="gramStart"/>
      <w:r w:rsidR="00FF6816" w:rsidRPr="00B03017">
        <w:rPr>
          <w:rFonts w:ascii="Times New Roman" w:hAnsi="Times New Roman" w:cs="Times New Roman"/>
          <w:color w:val="262626"/>
        </w:rPr>
        <w:t>the</w:t>
      </w:r>
      <w:proofErr w:type="gramEnd"/>
      <w:r w:rsidR="00FF6816" w:rsidRPr="00B03017">
        <w:rPr>
          <w:rFonts w:ascii="Times New Roman" w:hAnsi="Times New Roman" w:cs="Times New Roman"/>
          <w:color w:val="262626"/>
        </w:rPr>
        <w:t xml:space="preserve"> United Nations, emphasizing that "lives depend on preventive</w:t>
      </w:r>
      <w:r w:rsidR="00FF6816">
        <w:rPr>
          <w:rFonts w:ascii="Times New Roman" w:hAnsi="Times New Roman" w:cs="Times New Roman"/>
          <w:color w:val="262626"/>
        </w:rPr>
        <w:t xml:space="preserve"> diplomacy and </w:t>
      </w:r>
      <w:r>
        <w:rPr>
          <w:rFonts w:ascii="Times New Roman" w:hAnsi="Times New Roman" w:cs="Times New Roman"/>
          <w:color w:val="262626"/>
        </w:rPr>
        <w:tab/>
      </w:r>
      <w:r>
        <w:rPr>
          <w:rFonts w:ascii="Times New Roman" w:hAnsi="Times New Roman" w:cs="Times New Roman"/>
          <w:color w:val="262626"/>
        </w:rPr>
        <w:tab/>
      </w:r>
      <w:r>
        <w:rPr>
          <w:rFonts w:ascii="Times New Roman" w:hAnsi="Times New Roman" w:cs="Times New Roman"/>
          <w:color w:val="262626"/>
        </w:rPr>
        <w:tab/>
      </w:r>
      <w:r>
        <w:rPr>
          <w:rFonts w:ascii="Times New Roman" w:hAnsi="Times New Roman" w:cs="Times New Roman"/>
          <w:color w:val="262626"/>
        </w:rPr>
        <w:tab/>
      </w:r>
      <w:r w:rsidR="00FF6816">
        <w:rPr>
          <w:rFonts w:ascii="Times New Roman" w:hAnsi="Times New Roman" w:cs="Times New Roman"/>
          <w:color w:val="262626"/>
        </w:rPr>
        <w:t xml:space="preserve">peacekeeping. </w:t>
      </w:r>
      <w:r w:rsidR="00FF6816" w:rsidRPr="00B03017">
        <w:rPr>
          <w:rFonts w:ascii="Times New Roman" w:hAnsi="Times New Roman" w:cs="Times New Roman"/>
          <w:color w:val="262626"/>
        </w:rPr>
        <w:t xml:space="preserve">"Regional and international efforts must focus on protecting </w:t>
      </w:r>
    </w:p>
    <w:p w14:paraId="65933556" w14:textId="2344154F" w:rsidR="00FF6816" w:rsidRPr="00C73768" w:rsidRDefault="003531A3" w:rsidP="00FF6816">
      <w:pPr>
        <w:widowControl w:val="0"/>
        <w:autoSpaceDE w:val="0"/>
        <w:autoSpaceDN w:val="0"/>
        <w:adjustRightInd w:val="0"/>
        <w:spacing w:line="240" w:lineRule="auto"/>
        <w:rPr>
          <w:rFonts w:ascii="Times New Roman" w:hAnsi="Times New Roman" w:cs="Times New Roman"/>
          <w:color w:val="262626"/>
        </w:rPr>
      </w:pPr>
      <w:r>
        <w:rPr>
          <w:rFonts w:ascii="Times New Roman" w:hAnsi="Times New Roman" w:cs="Times New Roman"/>
          <w:color w:val="262626"/>
        </w:rPr>
        <w:tab/>
      </w:r>
      <w:r>
        <w:rPr>
          <w:rFonts w:ascii="Times New Roman" w:hAnsi="Times New Roman" w:cs="Times New Roman"/>
          <w:color w:val="262626"/>
        </w:rPr>
        <w:tab/>
      </w:r>
      <w:proofErr w:type="gramStart"/>
      <w:r w:rsidR="00FF6816" w:rsidRPr="00B03017">
        <w:rPr>
          <w:rFonts w:ascii="Times New Roman" w:hAnsi="Times New Roman" w:cs="Times New Roman"/>
          <w:color w:val="262626"/>
        </w:rPr>
        <w:t>communities</w:t>
      </w:r>
      <w:proofErr w:type="gramEnd"/>
      <w:r w:rsidR="00FF6816" w:rsidRPr="00B03017">
        <w:rPr>
          <w:rFonts w:ascii="Times New Roman" w:hAnsi="Times New Roman" w:cs="Times New Roman"/>
          <w:color w:val="262626"/>
        </w:rPr>
        <w:t xml:space="preserve"> in northern Nigeria and across borders. More than a million internally </w:t>
      </w:r>
      <w:r>
        <w:rPr>
          <w:rFonts w:ascii="Times New Roman" w:hAnsi="Times New Roman" w:cs="Times New Roman"/>
          <w:color w:val="262626"/>
        </w:rPr>
        <w:tab/>
      </w:r>
      <w:r>
        <w:rPr>
          <w:rFonts w:ascii="Times New Roman" w:hAnsi="Times New Roman" w:cs="Times New Roman"/>
          <w:color w:val="262626"/>
        </w:rPr>
        <w:tab/>
      </w:r>
      <w:r>
        <w:rPr>
          <w:rFonts w:ascii="Times New Roman" w:hAnsi="Times New Roman" w:cs="Times New Roman"/>
          <w:color w:val="262626"/>
        </w:rPr>
        <w:tab/>
      </w:r>
      <w:r w:rsidR="00FF6816" w:rsidRPr="00B03017">
        <w:rPr>
          <w:rFonts w:ascii="Times New Roman" w:hAnsi="Times New Roman" w:cs="Times New Roman"/>
          <w:color w:val="262626"/>
        </w:rPr>
        <w:t>displaced people and refugees must be able to return home", the Sec</w:t>
      </w:r>
      <w:r w:rsidR="002672FF">
        <w:rPr>
          <w:rFonts w:ascii="Times New Roman" w:hAnsi="Times New Roman" w:cs="Times New Roman"/>
          <w:color w:val="262626"/>
        </w:rPr>
        <w:t>.</w:t>
      </w:r>
      <w:r w:rsidR="00FF6816" w:rsidRPr="00B03017">
        <w:rPr>
          <w:rFonts w:ascii="Times New Roman" w:hAnsi="Times New Roman" w:cs="Times New Roman"/>
          <w:color w:val="262626"/>
        </w:rPr>
        <w:t>-General stated</w:t>
      </w:r>
      <w:r w:rsidR="00FF6816">
        <w:rPr>
          <w:rFonts w:ascii="Times New Roman" w:hAnsi="Times New Roman" w:cs="Times New Roman"/>
          <w:color w:val="262626"/>
        </w:rPr>
        <w:t>.</w:t>
      </w:r>
    </w:p>
    <w:p w14:paraId="5B71FEC1" w14:textId="77777777" w:rsidR="00FF6816" w:rsidRPr="00750A58" w:rsidRDefault="00FF6816" w:rsidP="00FF6816">
      <w:pPr>
        <w:pStyle w:val="Normal1"/>
        <w:rPr>
          <w:rFonts w:ascii="Times New Roman" w:eastAsia="Times New Roman" w:hAnsi="Times New Roman" w:cs="Times New Roman"/>
          <w:b/>
          <w:sz w:val="16"/>
          <w:szCs w:val="16"/>
        </w:rPr>
      </w:pPr>
    </w:p>
    <w:p w14:paraId="3F471C23" w14:textId="77777777" w:rsidR="00FF6816" w:rsidRDefault="00FF6816" w:rsidP="00FF6816">
      <w:pPr>
        <w:pStyle w:val="Normal1"/>
      </w:pPr>
      <w:r>
        <w:rPr>
          <w:rFonts w:ascii="Times New Roman" w:eastAsia="Times New Roman" w:hAnsi="Times New Roman" w:cs="Times New Roman"/>
          <w:b/>
          <w:sz w:val="24"/>
          <w:szCs w:val="24"/>
        </w:rPr>
        <w:t>Committee Goals and Questions to Ask</w:t>
      </w:r>
    </w:p>
    <w:p w14:paraId="15A34E44" w14:textId="70FD91E4" w:rsidR="003531A3" w:rsidRDefault="003531A3" w:rsidP="00FF6816">
      <w:pPr>
        <w:pStyle w:val="NormalWeb"/>
        <w:numPr>
          <w:ilvl w:val="0"/>
          <w:numId w:val="1"/>
        </w:numPr>
        <w:spacing w:before="0" w:beforeAutospacing="0" w:after="0" w:afterAutospacing="0"/>
        <w:textAlignment w:val="baseline"/>
        <w:rPr>
          <w:rFonts w:ascii="Times New Roman" w:hAnsi="Times New Roman"/>
          <w:color w:val="000000"/>
          <w:sz w:val="24"/>
          <w:szCs w:val="24"/>
        </w:rPr>
      </w:pPr>
      <w:r>
        <w:rPr>
          <w:rFonts w:ascii="Times New Roman" w:hAnsi="Times New Roman"/>
          <w:color w:val="000000"/>
          <w:sz w:val="24"/>
          <w:szCs w:val="24"/>
        </w:rPr>
        <w:t>What is the best way</w:t>
      </w:r>
      <w:r w:rsidR="00E71F54">
        <w:rPr>
          <w:rFonts w:ascii="Times New Roman" w:hAnsi="Times New Roman"/>
          <w:color w:val="000000"/>
          <w:sz w:val="24"/>
          <w:szCs w:val="24"/>
        </w:rPr>
        <w:t xml:space="preserve"> to stop </w:t>
      </w:r>
      <w:proofErr w:type="spellStart"/>
      <w:r w:rsidR="00E71F54">
        <w:rPr>
          <w:rFonts w:ascii="Times New Roman" w:hAnsi="Times New Roman"/>
          <w:color w:val="000000"/>
          <w:sz w:val="24"/>
          <w:szCs w:val="24"/>
        </w:rPr>
        <w:t>Boko</w:t>
      </w:r>
      <w:proofErr w:type="spellEnd"/>
      <w:r w:rsidR="00E71F54">
        <w:rPr>
          <w:rFonts w:ascii="Times New Roman" w:hAnsi="Times New Roman"/>
          <w:color w:val="000000"/>
          <w:sz w:val="24"/>
          <w:szCs w:val="24"/>
        </w:rPr>
        <w:t xml:space="preserve"> Haram's terrorism, killing of civilian non-combatants, and brutalizing </w:t>
      </w:r>
      <w:r w:rsidR="002672FF">
        <w:rPr>
          <w:rFonts w:ascii="Times New Roman" w:hAnsi="Times New Roman"/>
          <w:color w:val="000000"/>
          <w:sz w:val="24"/>
          <w:szCs w:val="24"/>
        </w:rPr>
        <w:t xml:space="preserve">girls and </w:t>
      </w:r>
      <w:r w:rsidR="00E71F54">
        <w:rPr>
          <w:rFonts w:ascii="Times New Roman" w:hAnsi="Times New Roman"/>
          <w:color w:val="000000"/>
          <w:sz w:val="24"/>
          <w:szCs w:val="24"/>
        </w:rPr>
        <w:t>women</w:t>
      </w:r>
      <w:r w:rsidR="002672FF">
        <w:rPr>
          <w:rFonts w:ascii="Times New Roman" w:hAnsi="Times New Roman"/>
          <w:color w:val="000000"/>
          <w:sz w:val="24"/>
          <w:szCs w:val="24"/>
        </w:rPr>
        <w:t>?</w:t>
      </w:r>
    </w:p>
    <w:p w14:paraId="260F4561" w14:textId="04754BB1" w:rsidR="00FF6816" w:rsidRDefault="00FF6816" w:rsidP="00FF6816">
      <w:pPr>
        <w:pStyle w:val="NormalWeb"/>
        <w:numPr>
          <w:ilvl w:val="0"/>
          <w:numId w:val="1"/>
        </w:numPr>
        <w:spacing w:before="0" w:beforeAutospacing="0" w:after="0" w:afterAutospacing="0"/>
        <w:textAlignment w:val="baseline"/>
        <w:rPr>
          <w:rFonts w:ascii="Times New Roman" w:hAnsi="Times New Roman"/>
          <w:color w:val="000000"/>
          <w:sz w:val="24"/>
          <w:szCs w:val="24"/>
        </w:rPr>
      </w:pPr>
      <w:r>
        <w:rPr>
          <w:rFonts w:ascii="Times New Roman" w:hAnsi="Times New Roman"/>
          <w:color w:val="000000"/>
          <w:sz w:val="24"/>
          <w:szCs w:val="24"/>
        </w:rPr>
        <w:t>Has your country been involved (perpetrators or victims) in cases of war related violence</w:t>
      </w:r>
      <w:r w:rsidR="00E71F54">
        <w:rPr>
          <w:rFonts w:ascii="Times New Roman" w:hAnsi="Times New Roman"/>
          <w:color w:val="000000"/>
          <w:sz w:val="24"/>
          <w:szCs w:val="24"/>
        </w:rPr>
        <w:t xml:space="preserve"> towards women</w:t>
      </w:r>
      <w:r>
        <w:rPr>
          <w:rFonts w:ascii="Times New Roman" w:hAnsi="Times New Roman"/>
          <w:color w:val="000000"/>
          <w:sz w:val="24"/>
          <w:szCs w:val="24"/>
        </w:rPr>
        <w:t xml:space="preserve">?  If so, how </w:t>
      </w:r>
      <w:r w:rsidR="003531A3">
        <w:rPr>
          <w:rFonts w:ascii="Times New Roman" w:hAnsi="Times New Roman"/>
          <w:color w:val="000000"/>
          <w:sz w:val="24"/>
          <w:szCs w:val="24"/>
        </w:rPr>
        <w:t xml:space="preserve">has it </w:t>
      </w:r>
      <w:r>
        <w:rPr>
          <w:rFonts w:ascii="Times New Roman" w:hAnsi="Times New Roman"/>
          <w:color w:val="000000"/>
          <w:sz w:val="24"/>
          <w:szCs w:val="24"/>
        </w:rPr>
        <w:t>influence</w:t>
      </w:r>
      <w:r w:rsidR="003531A3">
        <w:rPr>
          <w:rFonts w:ascii="Times New Roman" w:hAnsi="Times New Roman"/>
          <w:color w:val="000000"/>
          <w:sz w:val="24"/>
          <w:szCs w:val="24"/>
        </w:rPr>
        <w:t>d</w:t>
      </w:r>
      <w:r>
        <w:rPr>
          <w:rFonts w:ascii="Times New Roman" w:hAnsi="Times New Roman"/>
          <w:color w:val="000000"/>
          <w:sz w:val="24"/>
          <w:szCs w:val="24"/>
        </w:rPr>
        <w:t xml:space="preserve"> your proposals on how to reduce it?</w:t>
      </w:r>
    </w:p>
    <w:p w14:paraId="32E56BD6" w14:textId="77777777" w:rsidR="00FF6816" w:rsidRPr="00750A58" w:rsidRDefault="00FF6816" w:rsidP="00FF6816">
      <w:pPr>
        <w:pStyle w:val="NormalWeb"/>
        <w:numPr>
          <w:ilvl w:val="0"/>
          <w:numId w:val="1"/>
        </w:numPr>
        <w:spacing w:before="0" w:beforeAutospacing="0" w:after="0" w:afterAutospacing="0"/>
        <w:textAlignment w:val="baseline"/>
        <w:rPr>
          <w:rFonts w:ascii="Times New Roman" w:hAnsi="Times New Roman"/>
          <w:color w:val="000000"/>
          <w:sz w:val="24"/>
          <w:szCs w:val="24"/>
        </w:rPr>
      </w:pPr>
      <w:r>
        <w:rPr>
          <w:rFonts w:ascii="Times New Roman" w:hAnsi="Times New Roman"/>
          <w:color w:val="000000"/>
          <w:sz w:val="24"/>
          <w:szCs w:val="24"/>
        </w:rPr>
        <w:t xml:space="preserve">How has your nation successfully (or unsuccessfully) dealt with violent or brutal </w:t>
      </w:r>
      <w:r w:rsidRPr="00750A58">
        <w:rPr>
          <w:rFonts w:ascii="Times New Roman" w:hAnsi="Times New Roman"/>
          <w:color w:val="000000"/>
          <w:sz w:val="24"/>
          <w:szCs w:val="24"/>
        </w:rPr>
        <w:t xml:space="preserve">treatment of </w:t>
      </w:r>
      <w:r>
        <w:rPr>
          <w:rFonts w:ascii="Times New Roman" w:hAnsi="Times New Roman"/>
          <w:color w:val="000000"/>
          <w:sz w:val="24"/>
          <w:szCs w:val="24"/>
        </w:rPr>
        <w:t>women</w:t>
      </w:r>
      <w:r w:rsidRPr="00750A58">
        <w:rPr>
          <w:rFonts w:ascii="Times New Roman" w:hAnsi="Times New Roman"/>
          <w:color w:val="000000"/>
          <w:sz w:val="24"/>
          <w:szCs w:val="24"/>
        </w:rPr>
        <w:t xml:space="preserve">? </w:t>
      </w:r>
      <w:r>
        <w:rPr>
          <w:rFonts w:ascii="Times New Roman" w:hAnsi="Times New Roman"/>
          <w:color w:val="000000"/>
          <w:sz w:val="24"/>
          <w:szCs w:val="24"/>
        </w:rPr>
        <w:t>What were the consequences of those actions or inactions</w:t>
      </w:r>
      <w:r w:rsidRPr="00750A58">
        <w:rPr>
          <w:rFonts w:ascii="Times New Roman" w:hAnsi="Times New Roman"/>
          <w:color w:val="000000"/>
          <w:sz w:val="24"/>
          <w:szCs w:val="24"/>
        </w:rPr>
        <w:t>?</w:t>
      </w:r>
    </w:p>
    <w:p w14:paraId="4F59F49A" w14:textId="44A1FE3D" w:rsidR="00AD36CA" w:rsidRPr="00E71F54" w:rsidRDefault="00FF6816" w:rsidP="00FF6816">
      <w:pPr>
        <w:pStyle w:val="NormalWeb"/>
        <w:numPr>
          <w:ilvl w:val="0"/>
          <w:numId w:val="1"/>
        </w:numPr>
        <w:spacing w:before="0" w:beforeAutospacing="0" w:after="0" w:afterAutospacing="0"/>
        <w:textAlignment w:val="baseline"/>
        <w:rPr>
          <w:rFonts w:ascii="Times New Roman" w:eastAsia="Times New Roman" w:hAnsi="Times New Roman"/>
          <w:b/>
          <w:sz w:val="24"/>
          <w:szCs w:val="24"/>
        </w:rPr>
      </w:pPr>
      <w:r w:rsidRPr="003531A3">
        <w:rPr>
          <w:rFonts w:ascii="Times New Roman" w:hAnsi="Times New Roman"/>
          <w:color w:val="000000"/>
          <w:sz w:val="24"/>
          <w:szCs w:val="24"/>
        </w:rPr>
        <w:t xml:space="preserve">How can the </w:t>
      </w:r>
      <w:r w:rsidR="003531A3" w:rsidRPr="003531A3">
        <w:rPr>
          <w:rFonts w:ascii="Times New Roman" w:hAnsi="Times New Roman"/>
          <w:color w:val="000000"/>
          <w:sz w:val="24"/>
          <w:szCs w:val="24"/>
        </w:rPr>
        <w:t>Security Council</w:t>
      </w:r>
      <w:r w:rsidRPr="003531A3">
        <w:rPr>
          <w:rFonts w:ascii="Times New Roman" w:hAnsi="Times New Roman"/>
          <w:color w:val="000000"/>
          <w:sz w:val="24"/>
          <w:szCs w:val="24"/>
        </w:rPr>
        <w:t xml:space="preserve"> deal with war related sexual violence in regions where there are minimal chances of assisting victims due to the inherent dangers of war</w:t>
      </w:r>
      <w:r w:rsidR="003531A3">
        <w:rPr>
          <w:rFonts w:ascii="Times New Roman" w:hAnsi="Times New Roman"/>
          <w:color w:val="000000"/>
          <w:sz w:val="24"/>
          <w:szCs w:val="24"/>
        </w:rPr>
        <w:t>?</w:t>
      </w:r>
    </w:p>
    <w:p w14:paraId="22E57508" w14:textId="77777777" w:rsidR="00E71F54" w:rsidRPr="003531A3" w:rsidRDefault="00E71F54" w:rsidP="00FF6816">
      <w:pPr>
        <w:pStyle w:val="NormalWeb"/>
        <w:numPr>
          <w:ilvl w:val="0"/>
          <w:numId w:val="1"/>
        </w:numPr>
        <w:spacing w:before="0" w:beforeAutospacing="0" w:after="0" w:afterAutospacing="0"/>
        <w:textAlignment w:val="baseline"/>
        <w:rPr>
          <w:rFonts w:ascii="Times New Roman" w:eastAsia="Times New Roman" w:hAnsi="Times New Roman"/>
          <w:b/>
          <w:sz w:val="24"/>
          <w:szCs w:val="24"/>
        </w:rPr>
      </w:pPr>
    </w:p>
    <w:p w14:paraId="4909A9B0" w14:textId="77777777" w:rsidR="00FF6816" w:rsidRDefault="00FF6816" w:rsidP="00FF6816">
      <w:pPr>
        <w:pStyle w:val="Normal1"/>
      </w:pPr>
      <w:r>
        <w:rPr>
          <w:rFonts w:ascii="Times New Roman" w:eastAsia="Times New Roman" w:hAnsi="Times New Roman" w:cs="Times New Roman"/>
          <w:b/>
          <w:sz w:val="24"/>
          <w:szCs w:val="24"/>
        </w:rPr>
        <w:t>Nation-by-Nation guide to the issue</w:t>
      </w:r>
    </w:p>
    <w:p w14:paraId="12BF9471" w14:textId="4A39E9B6" w:rsidR="00FF6816" w:rsidRDefault="00FF6816" w:rsidP="00FF6816">
      <w:pPr>
        <w:pStyle w:val="Normal1"/>
      </w:pPr>
      <w:r>
        <w:rPr>
          <w:rFonts w:ascii="Times New Roman" w:eastAsia="Times New Roman" w:hAnsi="Times New Roman" w:cs="Times New Roman"/>
          <w:b/>
          <w:sz w:val="24"/>
          <w:szCs w:val="24"/>
        </w:rPr>
        <w:t>Angola:</w:t>
      </w:r>
      <w:r>
        <w:rPr>
          <w:rFonts w:ascii="Times New Roman" w:eastAsia="Times New Roman" w:hAnsi="Times New Roman" w:cs="Times New Roman"/>
          <w:sz w:val="24"/>
          <w:szCs w:val="24"/>
        </w:rPr>
        <w:t xml:space="preserve"> This state/country has experienced tumultuous cases of war related sexual violence, including a case where </w:t>
      </w:r>
      <w:proofErr w:type="spellStart"/>
      <w:r>
        <w:rPr>
          <w:rFonts w:ascii="Times New Roman" w:eastAsia="Times New Roman" w:hAnsi="Times New Roman" w:cs="Times New Roman"/>
          <w:sz w:val="24"/>
          <w:szCs w:val="24"/>
        </w:rPr>
        <w:t>Angolese</w:t>
      </w:r>
      <w:proofErr w:type="spellEnd"/>
      <w:r>
        <w:rPr>
          <w:rFonts w:ascii="Times New Roman" w:eastAsia="Times New Roman" w:hAnsi="Times New Roman" w:cs="Times New Roman"/>
          <w:sz w:val="24"/>
          <w:szCs w:val="24"/>
        </w:rPr>
        <w:t xml:space="preserve"> border guards </w:t>
      </w:r>
      <w:r w:rsidR="00E71F54">
        <w:rPr>
          <w:rFonts w:ascii="Times New Roman" w:eastAsia="Times New Roman" w:hAnsi="Times New Roman" w:cs="Times New Roman"/>
          <w:sz w:val="24"/>
          <w:szCs w:val="24"/>
        </w:rPr>
        <w:t>brutalized</w:t>
      </w:r>
      <w:r>
        <w:rPr>
          <w:rFonts w:ascii="Times New Roman" w:eastAsia="Times New Roman" w:hAnsi="Times New Roman" w:cs="Times New Roman"/>
          <w:sz w:val="24"/>
          <w:szCs w:val="24"/>
        </w:rPr>
        <w:t xml:space="preserve"> Congolese women:</w:t>
      </w:r>
      <w:r>
        <w:rPr>
          <w:noProof/>
        </w:rPr>
        <w:drawing>
          <wp:anchor distT="114300" distB="114300" distL="114300" distR="114300" simplePos="0" relativeHeight="251660288" behindDoc="0" locked="0" layoutInCell="0" hidden="0" allowOverlap="0" wp14:anchorId="3C0659D7" wp14:editId="5AB1508A">
            <wp:simplePos x="0" y="0"/>
            <wp:positionH relativeFrom="margin">
              <wp:posOffset>-57149</wp:posOffset>
            </wp:positionH>
            <wp:positionV relativeFrom="paragraph">
              <wp:posOffset>0</wp:posOffset>
            </wp:positionV>
            <wp:extent cx="504825" cy="271463"/>
            <wp:effectExtent l="0" t="0" r="0" b="0"/>
            <wp:wrapSquare wrapText="bothSides" distT="114300" distB="114300" distL="114300" distR="114300"/>
            <wp:docPr id="9" name="image24.png" descr="ao.png"/>
            <wp:cNvGraphicFramePr/>
            <a:graphic xmlns:a="http://schemas.openxmlformats.org/drawingml/2006/main">
              <a:graphicData uri="http://schemas.openxmlformats.org/drawingml/2006/picture">
                <pic:pic xmlns:pic="http://schemas.openxmlformats.org/drawingml/2006/picture">
                  <pic:nvPicPr>
                    <pic:cNvPr id="0" name="image24.png" descr="ao.png"/>
                    <pic:cNvPicPr preferRelativeResize="0"/>
                  </pic:nvPicPr>
                  <pic:blipFill>
                    <a:blip r:embed="rId32"/>
                    <a:srcRect/>
                    <a:stretch>
                      <a:fillRect/>
                    </a:stretch>
                  </pic:blipFill>
                  <pic:spPr>
                    <a:xfrm>
                      <a:off x="0" y="0"/>
                      <a:ext cx="504825" cy="271463"/>
                    </a:xfrm>
                    <a:prstGeom prst="rect">
                      <a:avLst/>
                    </a:prstGeom>
                    <a:ln/>
                  </pic:spPr>
                </pic:pic>
              </a:graphicData>
            </a:graphic>
          </wp:anchor>
        </w:drawing>
      </w:r>
    </w:p>
    <w:p w14:paraId="5AAE5BCF" w14:textId="77777777" w:rsidR="00FF6816" w:rsidRPr="008D0D4B" w:rsidRDefault="00FF6816" w:rsidP="00FF6816">
      <w:pPr>
        <w:pStyle w:val="Normal1"/>
        <w:ind w:left="720"/>
        <w:rPr>
          <w:sz w:val="24"/>
          <w:szCs w:val="24"/>
        </w:rPr>
      </w:pPr>
      <w:r w:rsidRPr="008D0D4B">
        <w:rPr>
          <w:rFonts w:ascii="Times New Roman" w:eastAsia="Times New Roman" w:hAnsi="Times New Roman" w:cs="Times New Roman"/>
          <w:i/>
          <w:sz w:val="24"/>
          <w:szCs w:val="24"/>
        </w:rPr>
        <w:t>|Congolese victims said Angolan security guards repeatedly raped them while they were held in deportation areas for weeks in cage-like enclosures</w:t>
      </w:r>
      <w:proofErr w:type="gramStart"/>
      <w:r w:rsidRPr="008D0D4B">
        <w:rPr>
          <w:rFonts w:ascii="Times New Roman" w:eastAsia="Times New Roman" w:hAnsi="Times New Roman" w:cs="Times New Roman"/>
          <w:i/>
          <w:sz w:val="24"/>
          <w:szCs w:val="24"/>
        </w:rPr>
        <w:t>.|</w:t>
      </w:r>
      <w:proofErr w:type="gramEnd"/>
    </w:p>
    <w:p w14:paraId="6E050D35" w14:textId="77777777" w:rsidR="00FF6816" w:rsidRDefault="00FF6816" w:rsidP="00FF6816">
      <w:pPr>
        <w:pStyle w:val="Normal1"/>
      </w:pPr>
      <w:r>
        <w:rPr>
          <w:rFonts w:ascii="Times New Roman" w:eastAsia="Times New Roman" w:hAnsi="Times New Roman" w:cs="Times New Roman"/>
          <w:sz w:val="24"/>
          <w:szCs w:val="24"/>
        </w:rPr>
        <w:tab/>
        <w:t>Over 650 women were raped in just one month (October of 2010), and the issue received very little international news coverage. Angola has weak domestic laws on this issue, but the fact that Angolan government military officers committed the crime is indicative that governmental change is needed. Preventing soldiers from committing war related sexual violence within its country could be a significant part to an Angolan delegation’s agenda.</w:t>
      </w:r>
    </w:p>
    <w:p w14:paraId="52D89181" w14:textId="77777777" w:rsidR="00FF6816" w:rsidRDefault="00FF6816" w:rsidP="00FF6816">
      <w:pPr>
        <w:pStyle w:val="Normal1"/>
      </w:pPr>
      <w:r>
        <w:rPr>
          <w:noProof/>
        </w:rPr>
        <w:drawing>
          <wp:anchor distT="114300" distB="114300" distL="114300" distR="114300" simplePos="0" relativeHeight="251661312" behindDoc="0" locked="0" layoutInCell="0" hidden="0" allowOverlap="0" wp14:anchorId="5F6BAA41" wp14:editId="406F5D93">
            <wp:simplePos x="0" y="0"/>
            <wp:positionH relativeFrom="margin">
              <wp:posOffset>0</wp:posOffset>
            </wp:positionH>
            <wp:positionV relativeFrom="paragraph">
              <wp:posOffset>168275</wp:posOffset>
            </wp:positionV>
            <wp:extent cx="504825" cy="276225"/>
            <wp:effectExtent l="0" t="0" r="3175" b="3175"/>
            <wp:wrapSquare wrapText="bothSides" distT="114300" distB="114300" distL="114300" distR="114300"/>
            <wp:docPr id="11" name="image26.gif" descr="tdlarge.gif"/>
            <wp:cNvGraphicFramePr/>
            <a:graphic xmlns:a="http://schemas.openxmlformats.org/drawingml/2006/main">
              <a:graphicData uri="http://schemas.openxmlformats.org/drawingml/2006/picture">
                <pic:pic xmlns:pic="http://schemas.openxmlformats.org/drawingml/2006/picture">
                  <pic:nvPicPr>
                    <pic:cNvPr id="0" name="image26.gif" descr="tdlarge.gif"/>
                    <pic:cNvPicPr preferRelativeResize="0"/>
                  </pic:nvPicPr>
                  <pic:blipFill>
                    <a:blip r:embed="rId33"/>
                    <a:srcRect/>
                    <a:stretch>
                      <a:fillRect/>
                    </a:stretch>
                  </pic:blipFill>
                  <pic:spPr>
                    <a:xfrm>
                      <a:off x="0" y="0"/>
                      <a:ext cx="504825" cy="276225"/>
                    </a:xfrm>
                    <a:prstGeom prst="rect">
                      <a:avLst/>
                    </a:prstGeom>
                    <a:ln/>
                  </pic:spPr>
                </pic:pic>
              </a:graphicData>
            </a:graphic>
          </wp:anchor>
        </w:drawing>
      </w:r>
    </w:p>
    <w:p w14:paraId="5952E764" w14:textId="77777777" w:rsidR="00FF6816" w:rsidRDefault="00FF6816" w:rsidP="00FF6816">
      <w:pPr>
        <w:pStyle w:val="Normal1"/>
      </w:pPr>
      <w:r>
        <w:rPr>
          <w:rFonts w:ascii="Times New Roman" w:eastAsia="Times New Roman" w:hAnsi="Times New Roman" w:cs="Times New Roman"/>
          <w:b/>
          <w:sz w:val="24"/>
          <w:szCs w:val="24"/>
        </w:rPr>
        <w:t>Chad:</w:t>
      </w:r>
      <w:r>
        <w:rPr>
          <w:rFonts w:ascii="Times New Roman" w:eastAsia="Times New Roman" w:hAnsi="Times New Roman" w:cs="Times New Roman"/>
          <w:sz w:val="24"/>
          <w:szCs w:val="24"/>
        </w:rPr>
        <w:t xml:space="preserve"> There have been well-documented cases of war related sexual violence within Chad and Darfur (a region east of Chad that is located in Western Sudan).</w:t>
      </w:r>
    </w:p>
    <w:p w14:paraId="5C83C5E3" w14:textId="77777777" w:rsidR="00FF6816" w:rsidRDefault="00FF6816" w:rsidP="00FF6816">
      <w:pPr>
        <w:pStyle w:val="Normal1"/>
        <w:ind w:firstLine="720"/>
        <w:rPr>
          <w:rFonts w:ascii="Times New Roman" w:eastAsia="Times New Roman" w:hAnsi="Times New Roman" w:cs="Times New Roman"/>
          <w:i/>
          <w:sz w:val="24"/>
          <w:szCs w:val="24"/>
        </w:rPr>
      </w:pPr>
      <w:r>
        <w:rPr>
          <w:rFonts w:ascii="Times New Roman" w:eastAsia="Times New Roman" w:hAnsi="Times New Roman" w:cs="Times New Roman"/>
          <w:color w:val="313131"/>
          <w:sz w:val="20"/>
          <w:szCs w:val="20"/>
          <w:highlight w:val="white"/>
        </w:rPr>
        <w:t>|</w:t>
      </w:r>
      <w:r w:rsidRPr="00BF0066">
        <w:rPr>
          <w:rFonts w:ascii="Times New Roman" w:eastAsia="Times New Roman" w:hAnsi="Times New Roman" w:cs="Times New Roman"/>
          <w:i/>
          <w:color w:val="313131"/>
          <w:sz w:val="24"/>
          <w:szCs w:val="24"/>
          <w:highlight w:val="white"/>
        </w:rPr>
        <w:t xml:space="preserve">Many women were raped in the torrent of violence that forced them to </w:t>
      </w:r>
      <w:proofErr w:type="gramStart"/>
      <w:r w:rsidRPr="00BF0066">
        <w:rPr>
          <w:rFonts w:ascii="Times New Roman" w:eastAsia="Times New Roman" w:hAnsi="Times New Roman" w:cs="Times New Roman"/>
          <w:i/>
          <w:color w:val="313131"/>
          <w:sz w:val="24"/>
          <w:szCs w:val="24"/>
          <w:highlight w:val="white"/>
        </w:rPr>
        <w:t>flee</w:t>
      </w:r>
      <w:proofErr w:type="gramEnd"/>
      <w:r w:rsidRPr="00BF0066">
        <w:rPr>
          <w:rFonts w:ascii="Times New Roman" w:eastAsia="Times New Roman" w:hAnsi="Times New Roman" w:cs="Times New Roman"/>
          <w:i/>
          <w:color w:val="313131"/>
          <w:sz w:val="24"/>
          <w:szCs w:val="24"/>
          <w:highlight w:val="white"/>
        </w:rPr>
        <w:t xml:space="preserve"> their villages. Sudanese security forces, including police deployed to protect Internally Displaced Persons (IDPs) and allied Janjaweed militias</w:t>
      </w:r>
      <w:r>
        <w:rPr>
          <w:rFonts w:ascii="Times New Roman" w:eastAsia="Times New Roman" w:hAnsi="Times New Roman" w:cs="Times New Roman"/>
          <w:i/>
          <w:color w:val="313131"/>
          <w:sz w:val="24"/>
          <w:szCs w:val="24"/>
          <w:highlight w:val="white"/>
        </w:rPr>
        <w:t xml:space="preserve"> </w:t>
      </w:r>
      <w:r w:rsidRPr="00E71F54">
        <w:rPr>
          <w:rFonts w:ascii="Times New Roman" w:eastAsia="Times New Roman" w:hAnsi="Times New Roman" w:cs="Times New Roman"/>
          <w:color w:val="313131"/>
          <w:sz w:val="24"/>
          <w:szCs w:val="24"/>
          <w:highlight w:val="white"/>
        </w:rPr>
        <w:t>(including those from eastern Chad),</w:t>
      </w:r>
      <w:r w:rsidRPr="00BF0066">
        <w:rPr>
          <w:rFonts w:ascii="Times New Roman" w:eastAsia="Times New Roman" w:hAnsi="Times New Roman" w:cs="Times New Roman"/>
          <w:i/>
          <w:color w:val="313131"/>
          <w:sz w:val="24"/>
          <w:szCs w:val="24"/>
          <w:highlight w:val="white"/>
        </w:rPr>
        <w:t xml:space="preserve"> have been implicated in acts of rape and sexual violence. Women IDPs and refugees report also being forced to exchange sexual favors for desperately needed goods and services. The Office of the Prosecutor of the International Criminal Court has identified "high numbers of… mass rapes and other forms of extremely serious gender violence."| </w:t>
      </w:r>
      <w:r w:rsidRPr="00BF0066">
        <w:rPr>
          <w:rFonts w:ascii="Times New Roman" w:eastAsia="Times New Roman" w:hAnsi="Times New Roman" w:cs="Times New Roman"/>
          <w:i/>
          <w:color w:val="313131"/>
          <w:sz w:val="24"/>
          <w:szCs w:val="24"/>
          <w:highlight w:val="white"/>
          <w:vertAlign w:val="superscript"/>
        </w:rPr>
        <w:footnoteReference w:id="15"/>
      </w:r>
      <w:r>
        <w:rPr>
          <w:rFonts w:ascii="Times New Roman" w:eastAsia="Times New Roman" w:hAnsi="Times New Roman" w:cs="Times New Roman"/>
          <w:i/>
          <w:sz w:val="24"/>
          <w:szCs w:val="24"/>
        </w:rPr>
        <w:t xml:space="preserve"> </w:t>
      </w:r>
    </w:p>
    <w:p w14:paraId="464B7825" w14:textId="77777777" w:rsidR="00FF6816" w:rsidRDefault="00FF6816" w:rsidP="00FF6816">
      <w:pPr>
        <w:pStyle w:val="Normal1"/>
      </w:pPr>
      <w:r>
        <w:rPr>
          <w:rFonts w:ascii="Times New Roman" w:eastAsia="Times New Roman" w:hAnsi="Times New Roman" w:cs="Times New Roman"/>
          <w:sz w:val="24"/>
          <w:szCs w:val="24"/>
        </w:rPr>
        <w:tab/>
        <w:t xml:space="preserve">The majority of sexual violent acts in eastern Chad and Darfur are categorically considered Crimes Against Humanity. With lack of a stable government, it will be difficult to stop a problem that domestic military soldiers are causing. </w:t>
      </w:r>
    </w:p>
    <w:p w14:paraId="584D05BF" w14:textId="77777777" w:rsidR="00FF6816" w:rsidRDefault="00FF6816" w:rsidP="00FF6816">
      <w:pPr>
        <w:pStyle w:val="Normal1"/>
        <w:ind w:firstLine="720"/>
      </w:pPr>
    </w:p>
    <w:p w14:paraId="1DE25637" w14:textId="77777777" w:rsidR="00FF6816" w:rsidRDefault="00FF6816" w:rsidP="00FF6816">
      <w:pPr>
        <w:pStyle w:val="Normal1"/>
      </w:pPr>
      <w:r>
        <w:rPr>
          <w:rFonts w:ascii="Times New Roman" w:eastAsia="Times New Roman" w:hAnsi="Times New Roman" w:cs="Times New Roman"/>
          <w:b/>
          <w:sz w:val="24"/>
          <w:szCs w:val="24"/>
        </w:rPr>
        <w:t>Chile:</w:t>
      </w:r>
      <w:r>
        <w:rPr>
          <w:rFonts w:ascii="Times New Roman" w:eastAsia="Times New Roman" w:hAnsi="Times New Roman" w:cs="Times New Roman"/>
          <w:sz w:val="24"/>
          <w:szCs w:val="24"/>
        </w:rPr>
        <w:t xml:space="preserve"> From 1973-1990, a totalitarian Chilean government ruled the land with a brutal hand. The military has been found guilty of thousands of cases of sexually assaulting female civilians. </w:t>
      </w:r>
      <w:r>
        <w:rPr>
          <w:noProof/>
        </w:rPr>
        <w:drawing>
          <wp:anchor distT="114300" distB="114300" distL="114300" distR="114300" simplePos="0" relativeHeight="251662336" behindDoc="0" locked="0" layoutInCell="0" hidden="0" allowOverlap="0" wp14:anchorId="0B65A1B4" wp14:editId="54F92CF0">
            <wp:simplePos x="0" y="0"/>
            <wp:positionH relativeFrom="margin">
              <wp:posOffset>-104774</wp:posOffset>
            </wp:positionH>
            <wp:positionV relativeFrom="paragraph">
              <wp:posOffset>0</wp:posOffset>
            </wp:positionV>
            <wp:extent cx="495300" cy="376238"/>
            <wp:effectExtent l="0" t="0" r="0" b="0"/>
            <wp:wrapSquare wrapText="bothSides" distT="114300" distB="114300" distL="114300" distR="114300"/>
            <wp:docPr id="4" name="image16.gif" descr="chile-flag.gif"/>
            <wp:cNvGraphicFramePr/>
            <a:graphic xmlns:a="http://schemas.openxmlformats.org/drawingml/2006/main">
              <a:graphicData uri="http://schemas.openxmlformats.org/drawingml/2006/picture">
                <pic:pic xmlns:pic="http://schemas.openxmlformats.org/drawingml/2006/picture">
                  <pic:nvPicPr>
                    <pic:cNvPr id="0" name="image16.gif" descr="chile-flag.gif"/>
                    <pic:cNvPicPr preferRelativeResize="0"/>
                  </pic:nvPicPr>
                  <pic:blipFill>
                    <a:blip r:embed="rId34"/>
                    <a:srcRect/>
                    <a:stretch>
                      <a:fillRect/>
                    </a:stretch>
                  </pic:blipFill>
                  <pic:spPr>
                    <a:xfrm>
                      <a:off x="0" y="0"/>
                      <a:ext cx="495300" cy="376238"/>
                    </a:xfrm>
                    <a:prstGeom prst="rect">
                      <a:avLst/>
                    </a:prstGeom>
                    <a:ln/>
                  </pic:spPr>
                </pic:pic>
              </a:graphicData>
            </a:graphic>
          </wp:anchor>
        </w:drawing>
      </w:r>
    </w:p>
    <w:p w14:paraId="0F12500E" w14:textId="2AC7D7EA" w:rsidR="00FF6816" w:rsidRDefault="00FF6816" w:rsidP="00FF6816">
      <w:pPr>
        <w:pStyle w:val="Normal1"/>
        <w:ind w:firstLine="720"/>
        <w:rPr>
          <w:rFonts w:ascii="Times New Roman" w:eastAsia="Times New Roman" w:hAnsi="Times New Roman" w:cs="Times New Roman"/>
          <w:color w:val="252525"/>
          <w:sz w:val="24"/>
          <w:szCs w:val="24"/>
        </w:rPr>
      </w:pPr>
      <w:r w:rsidRPr="00BF0066">
        <w:rPr>
          <w:rFonts w:ascii="Times New Roman" w:eastAsia="Times New Roman" w:hAnsi="Times New Roman" w:cs="Times New Roman"/>
          <w:color w:val="252525"/>
          <w:sz w:val="24"/>
          <w:szCs w:val="24"/>
          <w:highlight w:val="white"/>
        </w:rPr>
        <w:t>|</w:t>
      </w:r>
      <w:r w:rsidRPr="00BF0066">
        <w:rPr>
          <w:rFonts w:ascii="Times New Roman" w:eastAsia="Times New Roman" w:hAnsi="Times New Roman" w:cs="Times New Roman"/>
          <w:i/>
          <w:color w:val="252525"/>
          <w:sz w:val="24"/>
          <w:szCs w:val="24"/>
          <w:highlight w:val="white"/>
        </w:rPr>
        <w:t>Pinochet’s regime carried out many gruesome and horrific acts of sexual abuse against the victims. In fact, several detention sites were solely instituted for the purpose of sexually tormenting and humiliating the prisoners.</w:t>
      </w:r>
      <w:r>
        <w:rPr>
          <w:rFonts w:ascii="Times New Roman" w:eastAsia="Times New Roman" w:hAnsi="Times New Roman" w:cs="Times New Roman"/>
          <w:i/>
          <w:color w:val="252525"/>
          <w:sz w:val="24"/>
          <w:szCs w:val="24"/>
          <w:highlight w:val="white"/>
        </w:rPr>
        <w:t xml:space="preserve"> </w:t>
      </w:r>
      <w:r w:rsidRPr="00BF0066">
        <w:rPr>
          <w:rFonts w:ascii="Times New Roman" w:eastAsia="Times New Roman" w:hAnsi="Times New Roman" w:cs="Times New Roman"/>
          <w:i/>
          <w:color w:val="252525"/>
          <w:sz w:val="24"/>
          <w:szCs w:val="24"/>
          <w:highlight w:val="white"/>
        </w:rPr>
        <w:t xml:space="preserve">Women were the primary targets of gruesome acts of abuse. According to the </w:t>
      </w:r>
      <w:proofErr w:type="spellStart"/>
      <w:r w:rsidRPr="00BF0066">
        <w:rPr>
          <w:rFonts w:ascii="Times New Roman" w:eastAsia="Times New Roman" w:hAnsi="Times New Roman" w:cs="Times New Roman"/>
          <w:i/>
          <w:color w:val="252525"/>
          <w:sz w:val="24"/>
          <w:szCs w:val="24"/>
          <w:highlight w:val="white"/>
        </w:rPr>
        <w:t>Valech</w:t>
      </w:r>
      <w:proofErr w:type="spellEnd"/>
      <w:r w:rsidRPr="00BF0066">
        <w:rPr>
          <w:rFonts w:ascii="Times New Roman" w:eastAsia="Times New Roman" w:hAnsi="Times New Roman" w:cs="Times New Roman"/>
          <w:i/>
          <w:color w:val="252525"/>
          <w:sz w:val="24"/>
          <w:szCs w:val="24"/>
          <w:highlight w:val="white"/>
        </w:rPr>
        <w:t xml:space="preserve"> Commission, almost every single female prisone</w:t>
      </w:r>
      <w:r>
        <w:rPr>
          <w:rFonts w:ascii="Times New Roman" w:eastAsia="Times New Roman" w:hAnsi="Times New Roman" w:cs="Times New Roman"/>
          <w:i/>
          <w:color w:val="252525"/>
          <w:sz w:val="24"/>
          <w:szCs w:val="24"/>
          <w:highlight w:val="white"/>
        </w:rPr>
        <w:t>r was a victim of repeated rape</w:t>
      </w:r>
      <w:proofErr w:type="gramStart"/>
      <w:r w:rsidRPr="00BF0066">
        <w:rPr>
          <w:rFonts w:ascii="Times New Roman" w:eastAsia="Times New Roman" w:hAnsi="Times New Roman" w:cs="Times New Roman"/>
          <w:i/>
          <w:color w:val="252525"/>
          <w:sz w:val="24"/>
          <w:szCs w:val="24"/>
          <w:highlight w:val="white"/>
        </w:rPr>
        <w:t>.</w:t>
      </w:r>
      <w:r w:rsidRPr="00BF0066">
        <w:rPr>
          <w:rFonts w:ascii="Times New Roman" w:eastAsia="Times New Roman" w:hAnsi="Times New Roman" w:cs="Times New Roman"/>
          <w:color w:val="252525"/>
          <w:sz w:val="24"/>
          <w:szCs w:val="24"/>
          <w:highlight w:val="white"/>
        </w:rPr>
        <w:t>|</w:t>
      </w:r>
      <w:proofErr w:type="gramEnd"/>
      <w:r w:rsidRPr="00BF0066">
        <w:rPr>
          <w:rFonts w:ascii="Times New Roman" w:eastAsia="Times New Roman" w:hAnsi="Times New Roman" w:cs="Times New Roman"/>
          <w:color w:val="252525"/>
          <w:sz w:val="24"/>
          <w:szCs w:val="24"/>
          <w:highlight w:val="white"/>
          <w:vertAlign w:val="superscript"/>
        </w:rPr>
        <w:footnoteReference w:id="16"/>
      </w:r>
    </w:p>
    <w:p w14:paraId="4FB2FBF5" w14:textId="77777777" w:rsidR="00E71F54" w:rsidRPr="00BF0066" w:rsidRDefault="00E71F54" w:rsidP="00FF6816">
      <w:pPr>
        <w:pStyle w:val="Normal1"/>
        <w:ind w:firstLine="720"/>
        <w:rPr>
          <w:sz w:val="24"/>
          <w:szCs w:val="24"/>
        </w:rPr>
      </w:pPr>
    </w:p>
    <w:p w14:paraId="4C95D4EB" w14:textId="4D875726" w:rsidR="00FF6816" w:rsidRPr="00750A58" w:rsidRDefault="00FF6816" w:rsidP="00FF6816">
      <w:pPr>
        <w:pStyle w:val="Normal1"/>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highlight w:val="white"/>
        </w:rPr>
        <w:tab/>
        <w:t>While these crimes occurred over 25 years ago, the chair urge</w:t>
      </w:r>
      <w:r w:rsidR="00E71F54">
        <w:rPr>
          <w:rFonts w:ascii="Times New Roman" w:eastAsia="Times New Roman" w:hAnsi="Times New Roman" w:cs="Times New Roman"/>
          <w:color w:val="252525"/>
          <w:sz w:val="24"/>
          <w:szCs w:val="24"/>
          <w:highlight w:val="white"/>
        </w:rPr>
        <w:t>s</w:t>
      </w:r>
      <w:r>
        <w:rPr>
          <w:rFonts w:ascii="Times New Roman" w:eastAsia="Times New Roman" w:hAnsi="Times New Roman" w:cs="Times New Roman"/>
          <w:color w:val="252525"/>
          <w:sz w:val="24"/>
          <w:szCs w:val="24"/>
          <w:highlight w:val="white"/>
        </w:rPr>
        <w:t xml:space="preserve"> the Chilean delegation to bring up the past examples of sexual violence in Chile, and how those precedents can assist the council in solving the issues at hand regarding violence</w:t>
      </w:r>
      <w:r w:rsidR="00E71F54">
        <w:rPr>
          <w:rFonts w:ascii="Times New Roman" w:eastAsia="Times New Roman" w:hAnsi="Times New Roman" w:cs="Times New Roman"/>
          <w:color w:val="252525"/>
          <w:sz w:val="24"/>
          <w:szCs w:val="24"/>
          <w:highlight w:val="white"/>
        </w:rPr>
        <w:t xml:space="preserve"> against women</w:t>
      </w:r>
      <w:r>
        <w:rPr>
          <w:rFonts w:ascii="Times New Roman" w:eastAsia="Times New Roman" w:hAnsi="Times New Roman" w:cs="Times New Roman"/>
          <w:color w:val="252525"/>
          <w:sz w:val="24"/>
          <w:szCs w:val="24"/>
          <w:highlight w:val="white"/>
        </w:rPr>
        <w:t xml:space="preserve"> in western Africa</w:t>
      </w:r>
      <w:r>
        <w:rPr>
          <w:rFonts w:ascii="Times New Roman" w:eastAsia="Times New Roman" w:hAnsi="Times New Roman" w:cs="Times New Roman"/>
          <w:color w:val="252525"/>
          <w:sz w:val="24"/>
          <w:szCs w:val="24"/>
        </w:rPr>
        <w:t>.</w:t>
      </w:r>
    </w:p>
    <w:p w14:paraId="2B161F2D" w14:textId="77777777" w:rsidR="00FF6816" w:rsidRDefault="00FF6816" w:rsidP="00FF6816">
      <w:pPr>
        <w:pStyle w:val="Normal1"/>
        <w:ind w:firstLine="720"/>
      </w:pPr>
      <w:r>
        <w:rPr>
          <w:noProof/>
        </w:rPr>
        <w:drawing>
          <wp:anchor distT="114300" distB="114300" distL="114300" distR="114300" simplePos="0" relativeHeight="251663360" behindDoc="0" locked="0" layoutInCell="0" hidden="0" allowOverlap="0" wp14:anchorId="763DD604" wp14:editId="3D4847B2">
            <wp:simplePos x="0" y="0"/>
            <wp:positionH relativeFrom="margin">
              <wp:posOffset>-90487</wp:posOffset>
            </wp:positionH>
            <wp:positionV relativeFrom="paragraph">
              <wp:posOffset>133350</wp:posOffset>
            </wp:positionV>
            <wp:extent cx="447675" cy="266700"/>
            <wp:effectExtent l="0" t="0" r="0" b="0"/>
            <wp:wrapSquare wrapText="bothSides" distT="114300" distB="114300" distL="114300" distR="114300"/>
            <wp:docPr id="14" name="image32.png" descr="ChinaFlagImage1.png"/>
            <wp:cNvGraphicFramePr/>
            <a:graphic xmlns:a="http://schemas.openxmlformats.org/drawingml/2006/main">
              <a:graphicData uri="http://schemas.openxmlformats.org/drawingml/2006/picture">
                <pic:pic xmlns:pic="http://schemas.openxmlformats.org/drawingml/2006/picture">
                  <pic:nvPicPr>
                    <pic:cNvPr id="0" name="image32.png" descr="ChinaFlagImage1.png"/>
                    <pic:cNvPicPr preferRelativeResize="0"/>
                  </pic:nvPicPr>
                  <pic:blipFill>
                    <a:blip r:embed="rId35"/>
                    <a:srcRect/>
                    <a:stretch>
                      <a:fillRect/>
                    </a:stretch>
                  </pic:blipFill>
                  <pic:spPr>
                    <a:xfrm>
                      <a:off x="0" y="0"/>
                      <a:ext cx="447675" cy="266700"/>
                    </a:xfrm>
                    <a:prstGeom prst="rect">
                      <a:avLst/>
                    </a:prstGeom>
                    <a:ln/>
                  </pic:spPr>
                </pic:pic>
              </a:graphicData>
            </a:graphic>
          </wp:anchor>
        </w:drawing>
      </w:r>
    </w:p>
    <w:p w14:paraId="0AB6D918" w14:textId="6818D60C" w:rsidR="00FF6816" w:rsidRDefault="00FF6816" w:rsidP="00FF6816">
      <w:pPr>
        <w:pStyle w:val="Normal1"/>
      </w:pPr>
      <w:r>
        <w:rPr>
          <w:rFonts w:ascii="Times New Roman" w:eastAsia="Times New Roman" w:hAnsi="Times New Roman" w:cs="Times New Roman"/>
          <w:b/>
          <w:sz w:val="24"/>
          <w:szCs w:val="24"/>
        </w:rPr>
        <w:t>China:</w:t>
      </w:r>
      <w:r>
        <w:rPr>
          <w:rFonts w:ascii="Times New Roman" w:eastAsia="Times New Roman" w:hAnsi="Times New Roman" w:cs="Times New Roman"/>
          <w:sz w:val="24"/>
          <w:szCs w:val="24"/>
        </w:rPr>
        <w:t xml:space="preserve"> As earlier noted in this background guide, the 1937-38 Nanking Massacre was arguably the most extensive and notable case of war related sexual violence in recent history. While nearly eighty years have passed since the onslaught carried out by Japanese soldiers, this extremely grim and tragic set of events could bring valuable points to the table. There is little to no data that implicates China as a belligerent or instigator in any war related sexual violence, so a relatively clean slate on this issue should add to the credibility of China. The chair would encourage China’s </w:t>
      </w:r>
      <w:r w:rsidR="00E71F54">
        <w:rPr>
          <w:rFonts w:ascii="Times New Roman" w:eastAsia="Times New Roman" w:hAnsi="Times New Roman" w:cs="Times New Roman"/>
          <w:sz w:val="24"/>
          <w:szCs w:val="24"/>
        </w:rPr>
        <w:t>efforts to</w:t>
      </w:r>
      <w:r>
        <w:rPr>
          <w:rFonts w:ascii="Times New Roman" w:eastAsia="Times New Roman" w:hAnsi="Times New Roman" w:cs="Times New Roman"/>
          <w:sz w:val="24"/>
          <w:szCs w:val="24"/>
        </w:rPr>
        <w:t xml:space="preserve"> hopefully resolve the issue in western Africa.</w:t>
      </w:r>
    </w:p>
    <w:p w14:paraId="23B315BC" w14:textId="77777777" w:rsidR="00FF6816" w:rsidRDefault="00FF6816" w:rsidP="00FF6816">
      <w:pPr>
        <w:pStyle w:val="Normal1"/>
      </w:pPr>
      <w:r>
        <w:rPr>
          <w:noProof/>
        </w:rPr>
        <w:drawing>
          <wp:anchor distT="114300" distB="114300" distL="114300" distR="114300" simplePos="0" relativeHeight="251664384" behindDoc="0" locked="0" layoutInCell="0" hidden="0" allowOverlap="0" wp14:anchorId="18F35567" wp14:editId="4A200CCF">
            <wp:simplePos x="0" y="0"/>
            <wp:positionH relativeFrom="margin">
              <wp:posOffset>-114299</wp:posOffset>
            </wp:positionH>
            <wp:positionV relativeFrom="paragraph">
              <wp:posOffset>228600</wp:posOffset>
            </wp:positionV>
            <wp:extent cx="495300" cy="266700"/>
            <wp:effectExtent l="0" t="0" r="0" b="0"/>
            <wp:wrapSquare wrapText="bothSides" distT="114300" distB="114300" distL="114300" distR="114300"/>
            <wp:docPr id="3" name="image14.gif" descr="frlarge.gif"/>
            <wp:cNvGraphicFramePr/>
            <a:graphic xmlns:a="http://schemas.openxmlformats.org/drawingml/2006/main">
              <a:graphicData uri="http://schemas.openxmlformats.org/drawingml/2006/picture">
                <pic:pic xmlns:pic="http://schemas.openxmlformats.org/drawingml/2006/picture">
                  <pic:nvPicPr>
                    <pic:cNvPr id="0" name="image14.gif" descr="frlarge.gif"/>
                    <pic:cNvPicPr preferRelativeResize="0"/>
                  </pic:nvPicPr>
                  <pic:blipFill>
                    <a:blip r:embed="rId36"/>
                    <a:srcRect/>
                    <a:stretch>
                      <a:fillRect/>
                    </a:stretch>
                  </pic:blipFill>
                  <pic:spPr>
                    <a:xfrm>
                      <a:off x="0" y="0"/>
                      <a:ext cx="495300" cy="266700"/>
                    </a:xfrm>
                    <a:prstGeom prst="rect">
                      <a:avLst/>
                    </a:prstGeom>
                    <a:ln/>
                  </pic:spPr>
                </pic:pic>
              </a:graphicData>
            </a:graphic>
          </wp:anchor>
        </w:drawing>
      </w:r>
    </w:p>
    <w:p w14:paraId="285580A0" w14:textId="77777777" w:rsidR="00FF6816" w:rsidRDefault="00FF6816" w:rsidP="00FF6816">
      <w:pPr>
        <w:pStyle w:val="Normal1"/>
      </w:pPr>
      <w:r>
        <w:rPr>
          <w:rFonts w:ascii="Times New Roman" w:eastAsia="Times New Roman" w:hAnsi="Times New Roman" w:cs="Times New Roman"/>
          <w:b/>
          <w:sz w:val="24"/>
          <w:szCs w:val="24"/>
        </w:rPr>
        <w:t xml:space="preserve">France: </w:t>
      </w:r>
      <w:r>
        <w:rPr>
          <w:rFonts w:ascii="Times New Roman" w:eastAsia="Times New Roman" w:hAnsi="Times New Roman" w:cs="Times New Roman"/>
          <w:sz w:val="24"/>
          <w:szCs w:val="24"/>
        </w:rPr>
        <w:t xml:space="preserve">France has recently come under international scrutiny for reports of French soldiers, acting as peacekeepers, sexually assaulting and raping women from The Central African Republic (CAR). It is important that France works towards resolving the issues within its military service, as well as work towards using its power to combat sexual violence by extremist groups like </w:t>
      </w:r>
      <w:proofErr w:type="spellStart"/>
      <w:r>
        <w:rPr>
          <w:rFonts w:ascii="Times New Roman" w:eastAsia="Times New Roman" w:hAnsi="Times New Roman" w:cs="Times New Roman"/>
          <w:sz w:val="24"/>
          <w:szCs w:val="24"/>
        </w:rPr>
        <w:t>Boko</w:t>
      </w:r>
      <w:proofErr w:type="spellEnd"/>
      <w:r>
        <w:rPr>
          <w:rFonts w:ascii="Times New Roman" w:eastAsia="Times New Roman" w:hAnsi="Times New Roman" w:cs="Times New Roman"/>
          <w:sz w:val="24"/>
          <w:szCs w:val="24"/>
        </w:rPr>
        <w:t xml:space="preserve"> Haram. As a U.N. Security Council P-5, veto state, working to prevent soldiers from such attacks in the future would be strongly encouraged by the chair. </w:t>
      </w:r>
    </w:p>
    <w:p w14:paraId="73343DDB" w14:textId="77777777" w:rsidR="00FF6816" w:rsidRDefault="00FF6816" w:rsidP="00FF6816">
      <w:pPr>
        <w:pStyle w:val="Normal1"/>
      </w:pPr>
      <w:r>
        <w:rPr>
          <w:noProof/>
        </w:rPr>
        <w:drawing>
          <wp:anchor distT="114300" distB="114300" distL="114300" distR="114300" simplePos="0" relativeHeight="251665408" behindDoc="0" locked="0" layoutInCell="0" hidden="0" allowOverlap="0" wp14:anchorId="4A984A79" wp14:editId="4F6DE5AA">
            <wp:simplePos x="0" y="0"/>
            <wp:positionH relativeFrom="margin">
              <wp:posOffset>-142874</wp:posOffset>
            </wp:positionH>
            <wp:positionV relativeFrom="paragraph">
              <wp:posOffset>209550</wp:posOffset>
            </wp:positionV>
            <wp:extent cx="447675" cy="266700"/>
            <wp:effectExtent l="0" t="0" r="0" b="0"/>
            <wp:wrapSquare wrapText="bothSides" distT="114300" distB="114300" distL="114300" distR="114300"/>
            <wp:docPr id="2" name="image12.gif" descr="jordan-flag.gif"/>
            <wp:cNvGraphicFramePr/>
            <a:graphic xmlns:a="http://schemas.openxmlformats.org/drawingml/2006/main">
              <a:graphicData uri="http://schemas.openxmlformats.org/drawingml/2006/picture">
                <pic:pic xmlns:pic="http://schemas.openxmlformats.org/drawingml/2006/picture">
                  <pic:nvPicPr>
                    <pic:cNvPr id="0" name="image12.gif" descr="jordan-flag.gif"/>
                    <pic:cNvPicPr preferRelativeResize="0"/>
                  </pic:nvPicPr>
                  <pic:blipFill>
                    <a:blip r:embed="rId37"/>
                    <a:srcRect/>
                    <a:stretch>
                      <a:fillRect/>
                    </a:stretch>
                  </pic:blipFill>
                  <pic:spPr>
                    <a:xfrm>
                      <a:off x="0" y="0"/>
                      <a:ext cx="447675" cy="266700"/>
                    </a:xfrm>
                    <a:prstGeom prst="rect">
                      <a:avLst/>
                    </a:prstGeom>
                    <a:ln/>
                  </pic:spPr>
                </pic:pic>
              </a:graphicData>
            </a:graphic>
          </wp:anchor>
        </w:drawing>
      </w:r>
    </w:p>
    <w:p w14:paraId="3636028E" w14:textId="77777777" w:rsidR="00FF6816" w:rsidRDefault="00FF6816" w:rsidP="00FF6816">
      <w:pPr>
        <w:pStyle w:val="Normal1"/>
        <w:rPr>
          <w:rFonts w:ascii="Times New Roman" w:eastAsia="Times New Roman" w:hAnsi="Times New Roman" w:cs="Times New Roman"/>
          <w:sz w:val="24"/>
          <w:szCs w:val="24"/>
        </w:rPr>
      </w:pPr>
      <w:r>
        <w:rPr>
          <w:rFonts w:ascii="Times New Roman" w:eastAsia="Times New Roman" w:hAnsi="Times New Roman" w:cs="Times New Roman"/>
          <w:b/>
          <w:sz w:val="24"/>
          <w:szCs w:val="24"/>
        </w:rPr>
        <w:t>Jordan:</w:t>
      </w:r>
      <w:r>
        <w:rPr>
          <w:rFonts w:ascii="Times New Roman" w:eastAsia="Times New Roman" w:hAnsi="Times New Roman" w:cs="Times New Roman"/>
          <w:sz w:val="24"/>
          <w:szCs w:val="24"/>
        </w:rPr>
        <w:t xml:space="preserve"> While Jordan itself has not dealt firsthand with any major cases of war related sexual violence within its country, it has experienced an unprecedented number of recent Syrian refugees, most of which are women and children. Although the Syrian war crimes go anywhere from military soldiers arbitrarily terrorizing innocent civilians to using extensive amounts of poisonous </w:t>
      </w:r>
      <w:proofErr w:type="spellStart"/>
      <w:r>
        <w:rPr>
          <w:rFonts w:ascii="Times New Roman" w:eastAsia="Times New Roman" w:hAnsi="Times New Roman" w:cs="Times New Roman"/>
          <w:sz w:val="24"/>
          <w:szCs w:val="24"/>
        </w:rPr>
        <w:t>sarin</w:t>
      </w:r>
      <w:proofErr w:type="spellEnd"/>
      <w:r>
        <w:rPr>
          <w:rFonts w:ascii="Times New Roman" w:eastAsia="Times New Roman" w:hAnsi="Times New Roman" w:cs="Times New Roman"/>
          <w:sz w:val="24"/>
          <w:szCs w:val="24"/>
        </w:rPr>
        <w:t xml:space="preserve"> gas, Jordan has witnessed first hand the brutal effects of female refugees who have been sexually assaulted in their home country. It can use such experiences to assist in addressing and resolving the situation in western Africa with </w:t>
      </w:r>
      <w:proofErr w:type="spellStart"/>
      <w:r>
        <w:rPr>
          <w:rFonts w:ascii="Times New Roman" w:eastAsia="Times New Roman" w:hAnsi="Times New Roman" w:cs="Times New Roman"/>
          <w:sz w:val="24"/>
          <w:szCs w:val="24"/>
        </w:rPr>
        <w:t>Boko</w:t>
      </w:r>
      <w:proofErr w:type="spellEnd"/>
      <w:r>
        <w:rPr>
          <w:rFonts w:ascii="Times New Roman" w:eastAsia="Times New Roman" w:hAnsi="Times New Roman" w:cs="Times New Roman"/>
          <w:sz w:val="24"/>
          <w:szCs w:val="24"/>
        </w:rPr>
        <w:t xml:space="preserve"> Haram's and the LRA’s many cases of sexual violence. </w:t>
      </w:r>
    </w:p>
    <w:p w14:paraId="510CCF23" w14:textId="77777777" w:rsidR="00FF6816" w:rsidRPr="00AE645E" w:rsidRDefault="00FF6816" w:rsidP="00FF6816">
      <w:pPr>
        <w:pStyle w:val="Normal1"/>
        <w:rPr>
          <w:rFonts w:ascii="Times New Roman" w:eastAsia="Times New Roman" w:hAnsi="Times New Roman" w:cs="Times New Roman"/>
          <w:sz w:val="16"/>
          <w:szCs w:val="16"/>
        </w:rPr>
      </w:pPr>
    </w:p>
    <w:p w14:paraId="73734B7A" w14:textId="77777777" w:rsidR="00FF6816" w:rsidRDefault="00FF6816" w:rsidP="00FF6816">
      <w:pPr>
        <w:pStyle w:val="Normal1"/>
      </w:pPr>
      <w:r>
        <w:rPr>
          <w:noProof/>
        </w:rPr>
        <w:drawing>
          <wp:anchor distT="114300" distB="114300" distL="114300" distR="114300" simplePos="0" relativeHeight="251666432" behindDoc="0" locked="0" layoutInCell="0" hidden="0" allowOverlap="0" wp14:anchorId="46107F34" wp14:editId="01ECBC92">
            <wp:simplePos x="0" y="0"/>
            <wp:positionH relativeFrom="margin">
              <wp:posOffset>-85724</wp:posOffset>
            </wp:positionH>
            <wp:positionV relativeFrom="paragraph">
              <wp:posOffset>123825</wp:posOffset>
            </wp:positionV>
            <wp:extent cx="447675" cy="266700"/>
            <wp:effectExtent l="0" t="0" r="0" b="0"/>
            <wp:wrapSquare wrapText="bothSides" distT="114300" distB="114300" distL="114300" distR="114300"/>
            <wp:docPr id="8" name="image23.gif" descr="lt.gif"/>
            <wp:cNvGraphicFramePr/>
            <a:graphic xmlns:a="http://schemas.openxmlformats.org/drawingml/2006/main">
              <a:graphicData uri="http://schemas.openxmlformats.org/drawingml/2006/picture">
                <pic:pic xmlns:pic="http://schemas.openxmlformats.org/drawingml/2006/picture">
                  <pic:nvPicPr>
                    <pic:cNvPr id="0" name="image23.gif" descr="lt.gif"/>
                    <pic:cNvPicPr preferRelativeResize="0"/>
                  </pic:nvPicPr>
                  <pic:blipFill>
                    <a:blip r:embed="rId38"/>
                    <a:srcRect/>
                    <a:stretch>
                      <a:fillRect/>
                    </a:stretch>
                  </pic:blipFill>
                  <pic:spPr>
                    <a:xfrm>
                      <a:off x="0" y="0"/>
                      <a:ext cx="447675" cy="266700"/>
                    </a:xfrm>
                    <a:prstGeom prst="rect">
                      <a:avLst/>
                    </a:prstGeom>
                    <a:ln/>
                  </pic:spPr>
                </pic:pic>
              </a:graphicData>
            </a:graphic>
          </wp:anchor>
        </w:drawing>
      </w:r>
    </w:p>
    <w:p w14:paraId="20C24DE5" w14:textId="79AB3961" w:rsidR="00802554" w:rsidRPr="00E71F54" w:rsidRDefault="00FF6816" w:rsidP="00FF6816">
      <w:pPr>
        <w:pStyle w:val="Normal1"/>
        <w:rPr>
          <w:rFonts w:ascii="Times New Roman" w:eastAsia="Times New Roman" w:hAnsi="Times New Roman" w:cs="Times New Roman"/>
          <w:sz w:val="24"/>
          <w:szCs w:val="24"/>
        </w:rPr>
      </w:pPr>
      <w:r>
        <w:rPr>
          <w:rFonts w:ascii="Times New Roman" w:eastAsia="Times New Roman" w:hAnsi="Times New Roman" w:cs="Times New Roman"/>
          <w:b/>
          <w:sz w:val="24"/>
          <w:szCs w:val="24"/>
        </w:rPr>
        <w:t>Lithuania</w:t>
      </w:r>
      <w:r>
        <w:rPr>
          <w:rFonts w:ascii="Times New Roman" w:eastAsia="Times New Roman" w:hAnsi="Times New Roman" w:cs="Times New Roman"/>
          <w:sz w:val="24"/>
          <w:szCs w:val="24"/>
        </w:rPr>
        <w:t xml:space="preserve">: In recent times, the state of Lithuania has not experienced any extensive cases of </w:t>
      </w:r>
      <w:r w:rsidR="00802554">
        <w:rPr>
          <w:rFonts w:ascii="Times New Roman" w:eastAsia="Times New Roman" w:hAnsi="Times New Roman" w:cs="Times New Roman"/>
          <w:sz w:val="24"/>
          <w:szCs w:val="24"/>
        </w:rPr>
        <w:t>mass brutality toward women</w:t>
      </w:r>
      <w:r>
        <w:rPr>
          <w:rFonts w:ascii="Times New Roman" w:eastAsia="Times New Roman" w:hAnsi="Times New Roman" w:cs="Times New Roman"/>
          <w:sz w:val="24"/>
          <w:szCs w:val="24"/>
        </w:rPr>
        <w:t xml:space="preserve">, however from 1920 up until the 1950s, Eastern Europe as a whole experienced tumultuous times.  Lithuania experienced a multitude of war related sexual violence over half-a-century ago.  Most of the belligerents through this time period were both Nazi-German soldiers and Red Army (Soviet) soldiers. The chair would </w:t>
      </w:r>
      <w:r w:rsidR="00E71F54">
        <w:rPr>
          <w:rFonts w:ascii="Times New Roman" w:eastAsia="Times New Roman" w:hAnsi="Times New Roman" w:cs="Times New Roman"/>
          <w:sz w:val="24"/>
          <w:szCs w:val="24"/>
        </w:rPr>
        <w:t>encourage the</w:t>
      </w:r>
      <w:r>
        <w:rPr>
          <w:rFonts w:ascii="Times New Roman" w:eastAsia="Times New Roman" w:hAnsi="Times New Roman" w:cs="Times New Roman"/>
          <w:sz w:val="24"/>
          <w:szCs w:val="24"/>
        </w:rPr>
        <w:t xml:space="preserve"> Lithuanian delegation </w:t>
      </w:r>
      <w:r w:rsidR="00E71F54">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brings up the past </w:t>
      </w:r>
      <w:r w:rsidR="00802554">
        <w:rPr>
          <w:rFonts w:ascii="Times New Roman" w:eastAsia="Times New Roman" w:hAnsi="Times New Roman" w:cs="Times New Roman"/>
          <w:sz w:val="24"/>
          <w:szCs w:val="24"/>
        </w:rPr>
        <w:t>examples</w:t>
      </w:r>
      <w:r>
        <w:rPr>
          <w:rFonts w:ascii="Times New Roman" w:eastAsia="Times New Roman" w:hAnsi="Times New Roman" w:cs="Times New Roman"/>
          <w:sz w:val="24"/>
          <w:szCs w:val="24"/>
        </w:rPr>
        <w:t xml:space="preserve"> of how the Lithuanian government dealt with extensive cases of violence</w:t>
      </w:r>
      <w:r w:rsidR="00E71F54">
        <w:rPr>
          <w:rFonts w:ascii="Times New Roman" w:eastAsia="Times New Roman" w:hAnsi="Times New Roman" w:cs="Times New Roman"/>
          <w:sz w:val="24"/>
          <w:szCs w:val="24"/>
        </w:rPr>
        <w:t xml:space="preserve"> against women</w:t>
      </w:r>
      <w:r>
        <w:rPr>
          <w:rFonts w:ascii="Times New Roman" w:eastAsia="Times New Roman" w:hAnsi="Times New Roman" w:cs="Times New Roman"/>
          <w:sz w:val="24"/>
          <w:szCs w:val="24"/>
        </w:rPr>
        <w:t>, how the U</w:t>
      </w:r>
      <w:r w:rsidR="00802554">
        <w:rPr>
          <w:rFonts w:ascii="Times New Roman" w:eastAsia="Times New Roman" w:hAnsi="Times New Roman" w:cs="Times New Roman"/>
          <w:sz w:val="24"/>
          <w:szCs w:val="24"/>
        </w:rPr>
        <w:t>.</w:t>
      </w:r>
      <w:r>
        <w:rPr>
          <w:rFonts w:ascii="Times New Roman" w:eastAsia="Times New Roman" w:hAnsi="Times New Roman" w:cs="Times New Roman"/>
          <w:sz w:val="24"/>
          <w:szCs w:val="24"/>
        </w:rPr>
        <w:t>N</w:t>
      </w:r>
      <w:r w:rsidR="00802554">
        <w:rPr>
          <w:rFonts w:ascii="Times New Roman" w:eastAsia="Times New Roman" w:hAnsi="Times New Roman" w:cs="Times New Roman"/>
          <w:sz w:val="24"/>
          <w:szCs w:val="24"/>
        </w:rPr>
        <w:t>.</w:t>
      </w:r>
      <w:r w:rsidR="00E71F54">
        <w:rPr>
          <w:rFonts w:ascii="Times New Roman" w:eastAsia="Times New Roman" w:hAnsi="Times New Roman" w:cs="Times New Roman"/>
          <w:sz w:val="24"/>
          <w:szCs w:val="24"/>
        </w:rPr>
        <w:t xml:space="preserve"> and the international community </w:t>
      </w:r>
      <w:r>
        <w:rPr>
          <w:rFonts w:ascii="Times New Roman" w:eastAsia="Times New Roman" w:hAnsi="Times New Roman" w:cs="Times New Roman"/>
          <w:sz w:val="24"/>
          <w:szCs w:val="24"/>
        </w:rPr>
        <w:t>dealt with sexual violence in Central and Eastern Europe (not just Lithuania, but the surrounding countries as well), and how these past dealings can assist the Council in combatting sexual violence in western Africa.</w:t>
      </w:r>
      <w:r>
        <w:rPr>
          <w:rFonts w:ascii="Times New Roman" w:eastAsia="Times New Roman" w:hAnsi="Times New Roman" w:cs="Times New Roman"/>
          <w:sz w:val="24"/>
          <w:szCs w:val="24"/>
          <w:vertAlign w:val="superscript"/>
        </w:rPr>
        <w:footnoteReference w:id="17"/>
      </w:r>
    </w:p>
    <w:p w14:paraId="0438FEFF" w14:textId="77777777" w:rsidR="00B60387" w:rsidRDefault="00B60387" w:rsidP="00FF6816">
      <w:pPr>
        <w:pStyle w:val="Normal1"/>
      </w:pPr>
    </w:p>
    <w:p w14:paraId="1535350B" w14:textId="77777777" w:rsidR="00FF6816" w:rsidRDefault="00FF6816" w:rsidP="00FF6816">
      <w:pPr>
        <w:pStyle w:val="Normal1"/>
      </w:pPr>
      <w:r>
        <w:rPr>
          <w:noProof/>
        </w:rPr>
        <w:drawing>
          <wp:anchor distT="114300" distB="114300" distL="114300" distR="114300" simplePos="0" relativeHeight="251667456" behindDoc="0" locked="0" layoutInCell="0" hidden="0" allowOverlap="0" wp14:anchorId="720AD5DF" wp14:editId="24BBCBFE">
            <wp:simplePos x="0" y="0"/>
            <wp:positionH relativeFrom="margin">
              <wp:posOffset>-109537</wp:posOffset>
            </wp:positionH>
            <wp:positionV relativeFrom="paragraph">
              <wp:posOffset>123825</wp:posOffset>
            </wp:positionV>
            <wp:extent cx="447675" cy="266700"/>
            <wp:effectExtent l="0" t="0" r="0" b="0"/>
            <wp:wrapSquare wrapText="bothSides" distT="114300" distB="114300" distL="114300" distR="114300"/>
            <wp:docPr id="7" name="image22.gif" descr="my-23.gif"/>
            <wp:cNvGraphicFramePr/>
            <a:graphic xmlns:a="http://schemas.openxmlformats.org/drawingml/2006/main">
              <a:graphicData uri="http://schemas.openxmlformats.org/drawingml/2006/picture">
                <pic:pic xmlns:pic="http://schemas.openxmlformats.org/drawingml/2006/picture">
                  <pic:nvPicPr>
                    <pic:cNvPr id="0" name="image22.gif" descr="my-23.gif"/>
                    <pic:cNvPicPr preferRelativeResize="0"/>
                  </pic:nvPicPr>
                  <pic:blipFill>
                    <a:blip r:embed="rId39"/>
                    <a:srcRect/>
                    <a:stretch>
                      <a:fillRect/>
                    </a:stretch>
                  </pic:blipFill>
                  <pic:spPr>
                    <a:xfrm>
                      <a:off x="0" y="0"/>
                      <a:ext cx="447675" cy="266700"/>
                    </a:xfrm>
                    <a:prstGeom prst="rect">
                      <a:avLst/>
                    </a:prstGeom>
                    <a:ln/>
                  </pic:spPr>
                </pic:pic>
              </a:graphicData>
            </a:graphic>
          </wp:anchor>
        </w:drawing>
      </w:r>
    </w:p>
    <w:p w14:paraId="3540B226" w14:textId="77777777" w:rsidR="00FF6816" w:rsidRDefault="00FF6816" w:rsidP="00FF6816">
      <w:pPr>
        <w:pStyle w:val="Normal1"/>
      </w:pPr>
      <w:r>
        <w:rPr>
          <w:rFonts w:ascii="Times New Roman" w:eastAsia="Times New Roman" w:hAnsi="Times New Roman" w:cs="Times New Roman"/>
          <w:b/>
          <w:sz w:val="24"/>
          <w:szCs w:val="24"/>
        </w:rPr>
        <w:t>Malaysia:</w:t>
      </w:r>
      <w:r>
        <w:rPr>
          <w:rFonts w:ascii="Times New Roman" w:eastAsia="Times New Roman" w:hAnsi="Times New Roman" w:cs="Times New Roman"/>
          <w:sz w:val="24"/>
          <w:szCs w:val="24"/>
        </w:rPr>
        <w:t xml:space="preserve"> Although it has become highly developed in the past years, Malaysia was another victim of Japanese sexual violence during the Second World War. While the sexual violence during WWII was over seventy years ago, the impacts were still unprecedented, and have not had a match in terms of magnitude ever since:</w:t>
      </w:r>
    </w:p>
    <w:p w14:paraId="0DFF3CC4" w14:textId="77777777" w:rsidR="00FF6816" w:rsidRPr="00E050D8" w:rsidRDefault="00FF6816" w:rsidP="00FF6816">
      <w:pPr>
        <w:pStyle w:val="Normal1"/>
        <w:ind w:firstLine="720"/>
        <w:rPr>
          <w:sz w:val="24"/>
          <w:szCs w:val="24"/>
        </w:rPr>
      </w:pPr>
      <w:r w:rsidRPr="00E050D8">
        <w:rPr>
          <w:rFonts w:ascii="Times New Roman" w:eastAsia="Times New Roman" w:hAnsi="Times New Roman" w:cs="Times New Roman"/>
          <w:i/>
          <w:sz w:val="24"/>
          <w:szCs w:val="24"/>
          <w:highlight w:val="white"/>
        </w:rPr>
        <w:t xml:space="preserve">|Representatives of the 200,000 "comfort women" forcibly drafted into military sexual slavery by Japan from 1928 until the end of World War II are still fighting for restitution. Far from colluding, women from </w:t>
      </w:r>
      <w:r w:rsidRPr="00E050D8">
        <w:rPr>
          <w:rFonts w:ascii="Times New Roman" w:eastAsia="Times New Roman" w:hAnsi="Times New Roman" w:cs="Times New Roman"/>
          <w:sz w:val="24"/>
          <w:szCs w:val="24"/>
          <w:highlight w:val="white"/>
        </w:rPr>
        <w:t>[Listing of other Southeast Asians nations...]</w:t>
      </w:r>
      <w:r w:rsidRPr="00E050D8">
        <w:rPr>
          <w:rFonts w:ascii="Times New Roman" w:eastAsia="Times New Roman" w:hAnsi="Times New Roman" w:cs="Times New Roman"/>
          <w:i/>
          <w:sz w:val="24"/>
          <w:szCs w:val="24"/>
          <w:highlight w:val="white"/>
        </w:rPr>
        <w:t xml:space="preserve"> Malaysia </w:t>
      </w:r>
      <w:r w:rsidRPr="00E050D8">
        <w:rPr>
          <w:rFonts w:ascii="Times New Roman" w:eastAsia="Times New Roman" w:hAnsi="Times New Roman" w:cs="Times New Roman"/>
          <w:sz w:val="24"/>
          <w:szCs w:val="24"/>
          <w:highlight w:val="white"/>
        </w:rPr>
        <w:t>[...]</w:t>
      </w:r>
      <w:r w:rsidRPr="00E050D8">
        <w:rPr>
          <w:rFonts w:ascii="Times New Roman" w:eastAsia="Times New Roman" w:hAnsi="Times New Roman" w:cs="Times New Roman"/>
          <w:i/>
          <w:sz w:val="24"/>
          <w:szCs w:val="24"/>
          <w:highlight w:val="white"/>
        </w:rPr>
        <w:t xml:space="preserve"> were "severely coerced" into prostitution. And whether a woman is raped at gunpoint or trafficked into sexual slavery by an occupying force, the sexual abuse will shape not just her own but her community's future for years to come</w:t>
      </w:r>
      <w:proofErr w:type="gramStart"/>
      <w:r w:rsidRPr="00E050D8">
        <w:rPr>
          <w:rFonts w:ascii="Times New Roman" w:eastAsia="Times New Roman" w:hAnsi="Times New Roman" w:cs="Times New Roman"/>
          <w:i/>
          <w:sz w:val="24"/>
          <w:szCs w:val="24"/>
          <w:highlight w:val="white"/>
        </w:rPr>
        <w:t>.|</w:t>
      </w:r>
      <w:proofErr w:type="gramEnd"/>
      <w:r w:rsidRPr="00E050D8">
        <w:rPr>
          <w:rFonts w:ascii="Times New Roman" w:eastAsia="Times New Roman" w:hAnsi="Times New Roman" w:cs="Times New Roman"/>
          <w:sz w:val="24"/>
          <w:szCs w:val="24"/>
          <w:highlight w:val="white"/>
          <w:vertAlign w:val="superscript"/>
        </w:rPr>
        <w:footnoteReference w:id="18"/>
      </w:r>
    </w:p>
    <w:p w14:paraId="13CAE055" w14:textId="77777777" w:rsidR="00FF6816" w:rsidRDefault="00FF6816" w:rsidP="00FF6816">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b/>
        <w:t xml:space="preserve">That said, the chair would encourage the Malaysian delegation to bring up </w:t>
      </w:r>
      <w:r>
        <w:rPr>
          <w:rFonts w:ascii="Times New Roman" w:eastAsia="Times New Roman" w:hAnsi="Times New Roman" w:cs="Times New Roman"/>
          <w:sz w:val="24"/>
          <w:szCs w:val="24"/>
        </w:rPr>
        <w:t>past precedents of how the Malaysian government has dealt with extensive cases of sexual violence, how the UN dealt with sexual violence in Southeast Asia (not just Malaysia, but the surrounding countries as well), and how these past dealings can assist the Council in combatting sexual violence in western Africa.</w:t>
      </w:r>
    </w:p>
    <w:p w14:paraId="690CC809" w14:textId="77777777" w:rsidR="00FF6816" w:rsidRDefault="00FF6816" w:rsidP="00FF6816">
      <w:pPr>
        <w:pStyle w:val="Normal1"/>
      </w:pPr>
    </w:p>
    <w:p w14:paraId="2A62F316" w14:textId="77777777" w:rsidR="00FF6816" w:rsidRDefault="00FF6816" w:rsidP="00FF6816">
      <w:pPr>
        <w:pStyle w:val="Normal1"/>
      </w:pPr>
      <w:r>
        <w:rPr>
          <w:noProof/>
        </w:rPr>
        <w:drawing>
          <wp:anchor distT="114300" distB="114300" distL="114300" distR="114300" simplePos="0" relativeHeight="251668480" behindDoc="0" locked="0" layoutInCell="0" hidden="0" allowOverlap="0" wp14:anchorId="538DA31E" wp14:editId="7BB7998D">
            <wp:simplePos x="0" y="0"/>
            <wp:positionH relativeFrom="margin">
              <wp:posOffset>-100012</wp:posOffset>
            </wp:positionH>
            <wp:positionV relativeFrom="paragraph">
              <wp:posOffset>171450</wp:posOffset>
            </wp:positionV>
            <wp:extent cx="438150" cy="276225"/>
            <wp:effectExtent l="0" t="0" r="0" b="0"/>
            <wp:wrapSquare wrapText="bothSides" distT="114300" distB="114300" distL="114300" distR="114300"/>
            <wp:docPr id="17" name="image35.png" descr="b2oqvtyhyouzoq4est3z.png"/>
            <wp:cNvGraphicFramePr/>
            <a:graphic xmlns:a="http://schemas.openxmlformats.org/drawingml/2006/main">
              <a:graphicData uri="http://schemas.openxmlformats.org/drawingml/2006/picture">
                <pic:pic xmlns:pic="http://schemas.openxmlformats.org/drawingml/2006/picture">
                  <pic:nvPicPr>
                    <pic:cNvPr id="0" name="image35.png" descr="b2oqvtyhyouzoq4est3z.png"/>
                    <pic:cNvPicPr preferRelativeResize="0"/>
                  </pic:nvPicPr>
                  <pic:blipFill>
                    <a:blip r:embed="rId40"/>
                    <a:srcRect/>
                    <a:stretch>
                      <a:fillRect/>
                    </a:stretch>
                  </pic:blipFill>
                  <pic:spPr>
                    <a:xfrm>
                      <a:off x="0" y="0"/>
                      <a:ext cx="438150" cy="276225"/>
                    </a:xfrm>
                    <a:prstGeom prst="rect">
                      <a:avLst/>
                    </a:prstGeom>
                    <a:ln/>
                  </pic:spPr>
                </pic:pic>
              </a:graphicData>
            </a:graphic>
          </wp:anchor>
        </w:drawing>
      </w:r>
    </w:p>
    <w:p w14:paraId="31146976" w14:textId="77777777" w:rsidR="00FF6816" w:rsidRDefault="00FF6816" w:rsidP="00FF6816">
      <w:pPr>
        <w:pStyle w:val="Normal1"/>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New Zealand: </w:t>
      </w:r>
      <w:r>
        <w:rPr>
          <w:rFonts w:ascii="Times New Roman" w:eastAsia="Times New Roman" w:hAnsi="Times New Roman" w:cs="Times New Roman"/>
          <w:sz w:val="24"/>
          <w:szCs w:val="24"/>
        </w:rPr>
        <w:t>While New Zealand has never dealt with the effects of mass rape and sexual violence within the jurisdiction and boundaries of New Zealand itself, it was a force (amongst other Allied forces) that assisted in halting Japanese sexual violence during the Second World War. The chair would encourage the New Zealand delegation to bring up past precedents where New Zealand has helped combat sexual violence and how New Zealand can assist with combating sexual violence in western Africa.</w:t>
      </w:r>
    </w:p>
    <w:p w14:paraId="771E9EDE" w14:textId="77777777" w:rsidR="00FF6816" w:rsidRDefault="00FF6816" w:rsidP="00FF6816">
      <w:pPr>
        <w:pStyle w:val="Normal1"/>
      </w:pPr>
    </w:p>
    <w:p w14:paraId="6CC1A408" w14:textId="77777777" w:rsidR="00FF6816" w:rsidRDefault="00FF6816" w:rsidP="00FF6816">
      <w:pPr>
        <w:pStyle w:val="Normal1"/>
      </w:pPr>
    </w:p>
    <w:p w14:paraId="5BBEAAA2" w14:textId="77777777" w:rsidR="00FF6816" w:rsidRDefault="00FF6816" w:rsidP="00FF6816">
      <w:pPr>
        <w:pStyle w:val="Normal1"/>
      </w:pPr>
      <w:r>
        <w:rPr>
          <w:noProof/>
        </w:rPr>
        <w:drawing>
          <wp:anchor distT="114300" distB="114300" distL="114300" distR="114300" simplePos="0" relativeHeight="251669504" behindDoc="0" locked="0" layoutInCell="0" hidden="0" allowOverlap="0" wp14:anchorId="4D8AA664" wp14:editId="5B1E2105">
            <wp:simplePos x="0" y="0"/>
            <wp:positionH relativeFrom="margin">
              <wp:posOffset>-104774</wp:posOffset>
            </wp:positionH>
            <wp:positionV relativeFrom="paragraph">
              <wp:posOffset>104775</wp:posOffset>
            </wp:positionV>
            <wp:extent cx="447675" cy="276225"/>
            <wp:effectExtent l="0" t="0" r="0" b="0"/>
            <wp:wrapSquare wrapText="bothSides" distT="114300" distB="114300" distL="114300" distR="114300"/>
            <wp:docPr id="16" name="image34.gif" descr="ng.gif"/>
            <wp:cNvGraphicFramePr/>
            <a:graphic xmlns:a="http://schemas.openxmlformats.org/drawingml/2006/main">
              <a:graphicData uri="http://schemas.openxmlformats.org/drawingml/2006/picture">
                <pic:pic xmlns:pic="http://schemas.openxmlformats.org/drawingml/2006/picture">
                  <pic:nvPicPr>
                    <pic:cNvPr id="0" name="image34.gif" descr="ng.gif"/>
                    <pic:cNvPicPr preferRelativeResize="0"/>
                  </pic:nvPicPr>
                  <pic:blipFill>
                    <a:blip r:embed="rId41"/>
                    <a:srcRect/>
                    <a:stretch>
                      <a:fillRect/>
                    </a:stretch>
                  </pic:blipFill>
                  <pic:spPr>
                    <a:xfrm>
                      <a:off x="0" y="0"/>
                      <a:ext cx="447675" cy="276225"/>
                    </a:xfrm>
                    <a:prstGeom prst="rect">
                      <a:avLst/>
                    </a:prstGeom>
                    <a:ln/>
                  </pic:spPr>
                </pic:pic>
              </a:graphicData>
            </a:graphic>
          </wp:anchor>
        </w:drawing>
      </w:r>
    </w:p>
    <w:p w14:paraId="3CA50010" w14:textId="77777777" w:rsidR="00FF6816" w:rsidRDefault="00FF6816" w:rsidP="00FF6816">
      <w:pPr>
        <w:pStyle w:val="Normal1"/>
        <w:rPr>
          <w:rFonts w:ascii="Times New Roman" w:hAnsi="Times New Roman" w:cs="Times New Roman"/>
          <w:color w:val="1A1A1A"/>
          <w:sz w:val="24"/>
          <w:szCs w:val="24"/>
        </w:rPr>
      </w:pPr>
      <w:r>
        <w:rPr>
          <w:rFonts w:ascii="Times New Roman" w:eastAsia="Times New Roman" w:hAnsi="Times New Roman" w:cs="Times New Roman"/>
          <w:b/>
          <w:sz w:val="24"/>
          <w:szCs w:val="24"/>
        </w:rPr>
        <w:t>Nigeria:</w:t>
      </w:r>
      <w:r>
        <w:rPr>
          <w:rFonts w:ascii="Times New Roman" w:eastAsia="Times New Roman" w:hAnsi="Times New Roman" w:cs="Times New Roman"/>
          <w:sz w:val="24"/>
          <w:szCs w:val="24"/>
        </w:rPr>
        <w:t xml:space="preserve"> War related sexual violence has impacted Nigeria first hand with the rise of </w:t>
      </w:r>
      <w:proofErr w:type="spellStart"/>
      <w:r>
        <w:rPr>
          <w:rFonts w:ascii="Times New Roman" w:eastAsia="Times New Roman" w:hAnsi="Times New Roman" w:cs="Times New Roman"/>
          <w:sz w:val="24"/>
          <w:szCs w:val="24"/>
        </w:rPr>
        <w:t>Boko</w:t>
      </w:r>
      <w:proofErr w:type="spellEnd"/>
      <w:r>
        <w:rPr>
          <w:rFonts w:ascii="Times New Roman" w:eastAsia="Times New Roman" w:hAnsi="Times New Roman" w:cs="Times New Roman"/>
          <w:sz w:val="24"/>
          <w:szCs w:val="24"/>
        </w:rPr>
        <w:t xml:space="preserve"> Haram and their recent crimes against women in the northern part of the country. This was highlighted in April of 2014 when </w:t>
      </w:r>
      <w:proofErr w:type="spellStart"/>
      <w:r>
        <w:rPr>
          <w:rFonts w:ascii="Times New Roman" w:eastAsia="Times New Roman" w:hAnsi="Times New Roman" w:cs="Times New Roman"/>
          <w:sz w:val="24"/>
          <w:szCs w:val="24"/>
        </w:rPr>
        <w:t>Boko</w:t>
      </w:r>
      <w:proofErr w:type="spellEnd"/>
      <w:r>
        <w:rPr>
          <w:rFonts w:ascii="Times New Roman" w:eastAsia="Times New Roman" w:hAnsi="Times New Roman" w:cs="Times New Roman"/>
          <w:sz w:val="24"/>
          <w:szCs w:val="24"/>
        </w:rPr>
        <w:t xml:space="preserve"> Haram militants kidnapped 276 female students during the night; at this point in time, most of these women </w:t>
      </w:r>
      <w:proofErr w:type="gramStart"/>
      <w:r>
        <w:rPr>
          <w:rFonts w:ascii="Times New Roman" w:eastAsia="Times New Roman" w:hAnsi="Times New Roman" w:cs="Times New Roman"/>
          <w:sz w:val="24"/>
          <w:szCs w:val="24"/>
        </w:rPr>
        <w:t>are believed to have been sold</w:t>
      </w:r>
      <w:proofErr w:type="gramEnd"/>
      <w:r>
        <w:rPr>
          <w:rFonts w:ascii="Times New Roman" w:eastAsia="Times New Roman" w:hAnsi="Times New Roman" w:cs="Times New Roman"/>
          <w:sz w:val="24"/>
          <w:szCs w:val="24"/>
        </w:rPr>
        <w:t xml:space="preserve"> off as sex slaves. This incident made international headlines, yet </w:t>
      </w:r>
      <w:proofErr w:type="spellStart"/>
      <w:r>
        <w:rPr>
          <w:rFonts w:ascii="Times New Roman" w:eastAsia="Times New Roman" w:hAnsi="Times New Roman" w:cs="Times New Roman"/>
          <w:sz w:val="24"/>
          <w:szCs w:val="24"/>
        </w:rPr>
        <w:t>Boko</w:t>
      </w:r>
      <w:proofErr w:type="spellEnd"/>
      <w:r>
        <w:rPr>
          <w:rFonts w:ascii="Times New Roman" w:eastAsia="Times New Roman" w:hAnsi="Times New Roman" w:cs="Times New Roman"/>
          <w:sz w:val="24"/>
          <w:szCs w:val="24"/>
        </w:rPr>
        <w:t xml:space="preserve"> Haram still is headquartered in northeast Nigeria.  BH continues to plunder villages and rape women there. </w:t>
      </w:r>
      <w:r w:rsidRPr="00D64FC0">
        <w:rPr>
          <w:rFonts w:ascii="Times New Roman" w:hAnsi="Times New Roman" w:cs="Times New Roman"/>
          <w:color w:val="1A1A1A"/>
          <w:sz w:val="24"/>
          <w:szCs w:val="24"/>
        </w:rPr>
        <w:t>2.3 million people have been forced from their homes since May 2013, and a quarter of a million of them have fled from Nigeria into Cameroon, Chad and Niger, many walking hundreds of miles.</w:t>
      </w:r>
    </w:p>
    <w:p w14:paraId="21003F47" w14:textId="77777777" w:rsidR="00FF6816" w:rsidRDefault="00FF6816" w:rsidP="00FF6816">
      <w:pPr>
        <w:pStyle w:val="Normal1"/>
      </w:pPr>
    </w:p>
    <w:p w14:paraId="21885BFD" w14:textId="77777777" w:rsidR="00FF6816" w:rsidRDefault="00FF6816" w:rsidP="00FF6816">
      <w:pPr>
        <w:pStyle w:val="Normal1"/>
      </w:pPr>
    </w:p>
    <w:p w14:paraId="073DC08C" w14:textId="77777777" w:rsidR="00FF6816" w:rsidRDefault="00FF6816" w:rsidP="00FF6816">
      <w:pPr>
        <w:pStyle w:val="Normal1"/>
      </w:pPr>
    </w:p>
    <w:p w14:paraId="671060D9" w14:textId="77777777" w:rsidR="00FF6816" w:rsidRDefault="00FF6816" w:rsidP="00FF6816">
      <w:pPr>
        <w:pStyle w:val="Normal1"/>
        <w:ind w:firstLine="720"/>
      </w:pPr>
      <w:r>
        <w:rPr>
          <w:noProof/>
        </w:rPr>
        <w:drawing>
          <wp:anchor distT="114300" distB="114300" distL="114300" distR="114300" simplePos="0" relativeHeight="251670528" behindDoc="0" locked="0" layoutInCell="0" hidden="0" allowOverlap="0" wp14:anchorId="2DE59CBA" wp14:editId="5CBA523A">
            <wp:simplePos x="0" y="0"/>
            <wp:positionH relativeFrom="margin">
              <wp:posOffset>-80962</wp:posOffset>
            </wp:positionH>
            <wp:positionV relativeFrom="paragraph">
              <wp:posOffset>57150</wp:posOffset>
            </wp:positionV>
            <wp:extent cx="395288" cy="256403"/>
            <wp:effectExtent l="0" t="0" r="0" b="0"/>
            <wp:wrapSquare wrapText="bothSides" distT="114300" distB="114300" distL="114300" distR="114300"/>
            <wp:docPr id="6" name="image20.jpg" descr="russia_flag_large.jpg"/>
            <wp:cNvGraphicFramePr/>
            <a:graphic xmlns:a="http://schemas.openxmlformats.org/drawingml/2006/main">
              <a:graphicData uri="http://schemas.openxmlformats.org/drawingml/2006/picture">
                <pic:pic xmlns:pic="http://schemas.openxmlformats.org/drawingml/2006/picture">
                  <pic:nvPicPr>
                    <pic:cNvPr id="0" name="image20.jpg" descr="russia_flag_large.jpg"/>
                    <pic:cNvPicPr preferRelativeResize="0"/>
                  </pic:nvPicPr>
                  <pic:blipFill>
                    <a:blip r:embed="rId42"/>
                    <a:srcRect/>
                    <a:stretch>
                      <a:fillRect/>
                    </a:stretch>
                  </pic:blipFill>
                  <pic:spPr>
                    <a:xfrm>
                      <a:off x="0" y="0"/>
                      <a:ext cx="395288" cy="256403"/>
                    </a:xfrm>
                    <a:prstGeom prst="rect">
                      <a:avLst/>
                    </a:prstGeom>
                    <a:ln/>
                  </pic:spPr>
                </pic:pic>
              </a:graphicData>
            </a:graphic>
          </wp:anchor>
        </w:drawing>
      </w:r>
    </w:p>
    <w:p w14:paraId="7A604230" w14:textId="77777777" w:rsidR="00FF6816" w:rsidRDefault="00FF6816" w:rsidP="00FF6816">
      <w:pPr>
        <w:pStyle w:val="Normal1"/>
      </w:pPr>
      <w:r>
        <w:rPr>
          <w:rFonts w:ascii="Times New Roman" w:eastAsia="Times New Roman" w:hAnsi="Times New Roman" w:cs="Times New Roman"/>
          <w:b/>
          <w:sz w:val="24"/>
          <w:szCs w:val="24"/>
        </w:rPr>
        <w:t>Russia:</w:t>
      </w:r>
      <w:r>
        <w:rPr>
          <w:rFonts w:ascii="Times New Roman" w:eastAsia="Times New Roman" w:hAnsi="Times New Roman" w:cs="Times New Roman"/>
          <w:sz w:val="24"/>
          <w:szCs w:val="24"/>
        </w:rPr>
        <w:t xml:space="preserve"> The Russian Federation (formerly known as the Soviet Union) has committed arguably the most egregious, sexually violent crimes of the twentieth century. During and after World War II, the Soviet Union sexually attacked countless German women for the justified purpose of having ‘entered Germany to punish all Germans.’</w:t>
      </w:r>
      <w:r>
        <w:rPr>
          <w:rFonts w:ascii="Times New Roman" w:eastAsia="Times New Roman" w:hAnsi="Times New Roman" w:cs="Times New Roman"/>
          <w:sz w:val="24"/>
          <w:szCs w:val="24"/>
          <w:vertAlign w:val="superscript"/>
        </w:rPr>
        <w:t xml:space="preserve"> </w:t>
      </w:r>
      <w:proofErr w:type="gramStart"/>
      <w:r>
        <w:rPr>
          <w:rFonts w:ascii="Times New Roman" w:eastAsia="Times New Roman" w:hAnsi="Times New Roman" w:cs="Times New Roman"/>
          <w:sz w:val="24"/>
          <w:szCs w:val="24"/>
          <w:vertAlign w:val="superscript"/>
        </w:rPr>
        <w:t xml:space="preserve">4  </w:t>
      </w:r>
      <w:r>
        <w:rPr>
          <w:rFonts w:ascii="Times New Roman" w:eastAsia="Times New Roman" w:hAnsi="Times New Roman" w:cs="Times New Roman"/>
          <w:sz w:val="24"/>
          <w:szCs w:val="24"/>
        </w:rPr>
        <w:t>During</w:t>
      </w:r>
      <w:proofErr w:type="gramEnd"/>
      <w:r>
        <w:rPr>
          <w:rFonts w:ascii="Times New Roman" w:eastAsia="Times New Roman" w:hAnsi="Times New Roman" w:cs="Times New Roman"/>
          <w:sz w:val="24"/>
          <w:szCs w:val="24"/>
        </w:rPr>
        <w:t xml:space="preserve"> the Soviet Union’s reign, the Red Army attacked Polish women while liberating Poland, and the Army had thousands of cases of crimes against women during the Soviet era:</w:t>
      </w:r>
    </w:p>
    <w:p w14:paraId="59D83814" w14:textId="77777777" w:rsidR="00FF6816" w:rsidRPr="0076399A" w:rsidRDefault="00FF6816" w:rsidP="00FF6816">
      <w:pPr>
        <w:pStyle w:val="Normal1"/>
        <w:ind w:firstLine="720"/>
        <w:rPr>
          <w:sz w:val="24"/>
          <w:szCs w:val="24"/>
        </w:rPr>
      </w:pPr>
      <w:r w:rsidRPr="0076399A">
        <w:rPr>
          <w:rFonts w:ascii="Times New Roman" w:eastAsia="Times New Roman" w:hAnsi="Times New Roman" w:cs="Times New Roman"/>
          <w:i/>
          <w:color w:val="252525"/>
          <w:sz w:val="24"/>
          <w:szCs w:val="24"/>
          <w:highlight w:val="white"/>
        </w:rPr>
        <w:t xml:space="preserve">|According to Richard </w:t>
      </w:r>
      <w:proofErr w:type="spellStart"/>
      <w:r w:rsidRPr="0076399A">
        <w:rPr>
          <w:rFonts w:ascii="Times New Roman" w:eastAsia="Times New Roman" w:hAnsi="Times New Roman" w:cs="Times New Roman"/>
          <w:i/>
          <w:color w:val="252525"/>
          <w:sz w:val="24"/>
          <w:szCs w:val="24"/>
          <w:highlight w:val="white"/>
        </w:rPr>
        <w:t>Overy</w:t>
      </w:r>
      <w:proofErr w:type="spellEnd"/>
      <w:r w:rsidRPr="0076399A">
        <w:rPr>
          <w:rFonts w:ascii="Times New Roman" w:eastAsia="Times New Roman" w:hAnsi="Times New Roman" w:cs="Times New Roman"/>
          <w:i/>
          <w:color w:val="252525"/>
          <w:sz w:val="24"/>
          <w:szCs w:val="24"/>
          <w:highlight w:val="white"/>
        </w:rPr>
        <w:t>, the Russians refused to acknowledge Soviet war crimes, partly "because they felt that much of it was justified vengeance against an enemy who committed much worse, and partly it was because they were writing the victors' history."|</w:t>
      </w:r>
      <w:r w:rsidRPr="0076399A">
        <w:rPr>
          <w:rFonts w:ascii="Times New Roman" w:eastAsia="Times New Roman" w:hAnsi="Times New Roman" w:cs="Times New Roman"/>
          <w:color w:val="252525"/>
          <w:sz w:val="24"/>
          <w:szCs w:val="24"/>
          <w:highlight w:val="white"/>
          <w:vertAlign w:val="superscript"/>
        </w:rPr>
        <w:footnoteReference w:id="19"/>
      </w:r>
    </w:p>
    <w:p w14:paraId="56EC2EDB" w14:textId="77777777" w:rsidR="00FF6816" w:rsidRDefault="00FF6816" w:rsidP="00FF6816">
      <w:pPr>
        <w:pStyle w:val="Normal1"/>
        <w:ind w:firstLine="720"/>
        <w:rPr>
          <w:rFonts w:ascii="Times New Roman" w:eastAsia="Times New Roman" w:hAnsi="Times New Roman" w:cs="Times New Roman"/>
          <w:color w:val="252525"/>
          <w:sz w:val="24"/>
          <w:szCs w:val="24"/>
        </w:rPr>
      </w:pPr>
      <w:r>
        <w:rPr>
          <w:rFonts w:ascii="Times New Roman" w:eastAsia="Times New Roman" w:hAnsi="Times New Roman" w:cs="Times New Roman"/>
          <w:color w:val="252525"/>
          <w:sz w:val="24"/>
          <w:szCs w:val="24"/>
          <w:highlight w:val="white"/>
        </w:rPr>
        <w:t xml:space="preserve">The chair would encourage the Russian delegation that acknowledges and addresses the lack of consequences towards the USSR by the United Nations, how the Council can move forward from this dismissal of a war crime, and how this precedent can assist the Council in solving the </w:t>
      </w:r>
      <w:proofErr w:type="gramStart"/>
      <w:r>
        <w:rPr>
          <w:rFonts w:ascii="Times New Roman" w:eastAsia="Times New Roman" w:hAnsi="Times New Roman" w:cs="Times New Roman"/>
          <w:color w:val="252525"/>
          <w:sz w:val="24"/>
          <w:szCs w:val="24"/>
          <w:highlight w:val="white"/>
        </w:rPr>
        <w:t>sexually-violent</w:t>
      </w:r>
      <w:proofErr w:type="gramEnd"/>
      <w:r>
        <w:rPr>
          <w:rFonts w:ascii="Times New Roman" w:eastAsia="Times New Roman" w:hAnsi="Times New Roman" w:cs="Times New Roman"/>
          <w:color w:val="252525"/>
          <w:sz w:val="24"/>
          <w:szCs w:val="24"/>
          <w:highlight w:val="white"/>
        </w:rPr>
        <w:t xml:space="preserve"> issues in western Africa.</w:t>
      </w:r>
    </w:p>
    <w:p w14:paraId="3DCE6E5C" w14:textId="77777777" w:rsidR="00FF6816" w:rsidRDefault="00FF6816" w:rsidP="00FF6816">
      <w:pPr>
        <w:pStyle w:val="Normal1"/>
        <w:ind w:firstLine="720"/>
      </w:pPr>
    </w:p>
    <w:p w14:paraId="336CA15B" w14:textId="77777777" w:rsidR="00FF6816" w:rsidRDefault="00FF6816" w:rsidP="00FF6816">
      <w:pPr>
        <w:pStyle w:val="Normal1"/>
      </w:pPr>
      <w:r>
        <w:rPr>
          <w:noProof/>
        </w:rPr>
        <w:drawing>
          <wp:anchor distT="114300" distB="114300" distL="114300" distR="114300" simplePos="0" relativeHeight="251671552" behindDoc="0" locked="0" layoutInCell="0" hidden="0" allowOverlap="0" wp14:anchorId="72F15FEC" wp14:editId="30F9CD4F">
            <wp:simplePos x="0" y="0"/>
            <wp:positionH relativeFrom="margin">
              <wp:posOffset>-71437</wp:posOffset>
            </wp:positionH>
            <wp:positionV relativeFrom="paragraph">
              <wp:posOffset>95250</wp:posOffset>
            </wp:positionV>
            <wp:extent cx="390906" cy="271463"/>
            <wp:effectExtent l="0" t="0" r="0" b="0"/>
            <wp:wrapSquare wrapText="bothSides" distT="114300" distB="114300" distL="114300" distR="114300"/>
            <wp:docPr id="1" name="image10.png" descr="1280px-Flag_of_Spain.svg.png"/>
            <wp:cNvGraphicFramePr/>
            <a:graphic xmlns:a="http://schemas.openxmlformats.org/drawingml/2006/main">
              <a:graphicData uri="http://schemas.openxmlformats.org/drawingml/2006/picture">
                <pic:pic xmlns:pic="http://schemas.openxmlformats.org/drawingml/2006/picture">
                  <pic:nvPicPr>
                    <pic:cNvPr id="0" name="image10.png" descr="1280px-Flag_of_Spain.svg.png"/>
                    <pic:cNvPicPr preferRelativeResize="0"/>
                  </pic:nvPicPr>
                  <pic:blipFill>
                    <a:blip r:embed="rId43"/>
                    <a:srcRect/>
                    <a:stretch>
                      <a:fillRect/>
                    </a:stretch>
                  </pic:blipFill>
                  <pic:spPr>
                    <a:xfrm>
                      <a:off x="0" y="0"/>
                      <a:ext cx="390906" cy="271463"/>
                    </a:xfrm>
                    <a:prstGeom prst="rect">
                      <a:avLst/>
                    </a:prstGeom>
                    <a:ln/>
                  </pic:spPr>
                </pic:pic>
              </a:graphicData>
            </a:graphic>
          </wp:anchor>
        </w:drawing>
      </w:r>
    </w:p>
    <w:p w14:paraId="6976E30B" w14:textId="77777777" w:rsidR="00FF6816" w:rsidRDefault="00FF6816" w:rsidP="00FF6816">
      <w:pPr>
        <w:pStyle w:val="Normal1"/>
      </w:pPr>
      <w:r>
        <w:rPr>
          <w:rFonts w:ascii="Times New Roman" w:eastAsia="Times New Roman" w:hAnsi="Times New Roman" w:cs="Times New Roman"/>
          <w:b/>
          <w:sz w:val="24"/>
          <w:szCs w:val="24"/>
        </w:rPr>
        <w:t>Spain:</w:t>
      </w:r>
      <w:r>
        <w:rPr>
          <w:rFonts w:ascii="Times New Roman" w:eastAsia="Times New Roman" w:hAnsi="Times New Roman" w:cs="Times New Roman"/>
          <w:sz w:val="24"/>
          <w:szCs w:val="24"/>
        </w:rPr>
        <w:t xml:space="preserve"> Brutal cases of war related sexual violence occurred during the Spanish Civil War during the 1930s, where Nationalists (members of the Spanish Fascism movement) fought against Republicans (anti-Fascists). Thousands of cases of sexual violence occurred, the belligerents generally being the Nationalists, and the victims generally being the Republican women. The following quote is demonstrative of the unapologetic nature of the crimes:</w:t>
      </w:r>
    </w:p>
    <w:p w14:paraId="10F105AD" w14:textId="77777777" w:rsidR="00FF6816" w:rsidRPr="006E1E1A" w:rsidRDefault="00FF6816" w:rsidP="00FF6816">
      <w:pPr>
        <w:pStyle w:val="Normal1"/>
        <w:ind w:firstLine="720"/>
        <w:rPr>
          <w:sz w:val="24"/>
          <w:szCs w:val="24"/>
        </w:rPr>
      </w:pPr>
      <w:r w:rsidRPr="006E1E1A">
        <w:rPr>
          <w:rFonts w:ascii="Times New Roman" w:eastAsia="Times New Roman" w:hAnsi="Times New Roman" w:cs="Times New Roman"/>
          <w:i/>
          <w:color w:val="252525"/>
          <w:sz w:val="24"/>
          <w:szCs w:val="24"/>
          <w:highlight w:val="white"/>
        </w:rPr>
        <w:t>|Moreover the colonial troops raped many working-class women</w:t>
      </w:r>
      <w:r w:rsidRPr="006E1E1A">
        <w:rPr>
          <w:rFonts w:ascii="Times New Roman" w:eastAsia="Times New Roman" w:hAnsi="Times New Roman" w:cs="Times New Roman"/>
          <w:i/>
          <w:color w:val="252525"/>
          <w:sz w:val="24"/>
          <w:szCs w:val="24"/>
          <w:highlight w:val="white"/>
          <w:vertAlign w:val="superscript"/>
        </w:rPr>
        <w:t xml:space="preserve"> </w:t>
      </w:r>
      <w:r w:rsidRPr="006E1E1A">
        <w:rPr>
          <w:rFonts w:ascii="Times New Roman" w:eastAsia="Times New Roman" w:hAnsi="Times New Roman" w:cs="Times New Roman"/>
          <w:color w:val="252525"/>
          <w:sz w:val="24"/>
          <w:szCs w:val="24"/>
          <w:highlight w:val="white"/>
          <w:vertAlign w:val="superscript"/>
        </w:rPr>
        <w:footnoteReference w:id="20"/>
      </w:r>
      <w:r w:rsidRPr="006E1E1A">
        <w:rPr>
          <w:rFonts w:ascii="Times New Roman" w:eastAsia="Times New Roman" w:hAnsi="Times New Roman" w:cs="Times New Roman"/>
          <w:i/>
          <w:color w:val="252525"/>
          <w:sz w:val="24"/>
          <w:szCs w:val="24"/>
          <w:highlight w:val="white"/>
        </w:rPr>
        <w:t xml:space="preserve">and looted the houses of the Republicans. </w:t>
      </w:r>
      <w:proofErr w:type="spellStart"/>
      <w:r w:rsidRPr="006E1E1A">
        <w:rPr>
          <w:rFonts w:ascii="Times New Roman" w:eastAsia="Times New Roman" w:hAnsi="Times New Roman" w:cs="Times New Roman"/>
          <w:i/>
          <w:color w:val="252525"/>
          <w:sz w:val="24"/>
          <w:szCs w:val="24"/>
          <w:highlight w:val="white"/>
        </w:rPr>
        <w:t>Queipo</w:t>
      </w:r>
      <w:proofErr w:type="spellEnd"/>
      <w:r w:rsidRPr="006E1E1A">
        <w:rPr>
          <w:rFonts w:ascii="Times New Roman" w:eastAsia="Times New Roman" w:hAnsi="Times New Roman" w:cs="Times New Roman"/>
          <w:i/>
          <w:color w:val="252525"/>
          <w:sz w:val="24"/>
          <w:szCs w:val="24"/>
          <w:highlight w:val="white"/>
        </w:rPr>
        <w:t xml:space="preserve"> de Llano, one of the leaders of the Nationalists said:</w:t>
      </w:r>
      <w:r w:rsidRPr="006E1E1A">
        <w:rPr>
          <w:rFonts w:ascii="Times New Roman" w:eastAsia="Times New Roman" w:hAnsi="Times New Roman" w:cs="Times New Roman"/>
          <w:color w:val="252525"/>
          <w:sz w:val="24"/>
          <w:szCs w:val="24"/>
          <w:highlight w:val="white"/>
          <w:vertAlign w:val="superscript"/>
        </w:rPr>
        <w:footnoteReference w:id="21"/>
      </w:r>
    </w:p>
    <w:p w14:paraId="097367D0" w14:textId="77777777" w:rsidR="00FF6816" w:rsidRPr="006E1E1A" w:rsidRDefault="00FF6816" w:rsidP="00FF6816">
      <w:pPr>
        <w:pStyle w:val="Normal1"/>
        <w:rPr>
          <w:sz w:val="24"/>
          <w:szCs w:val="24"/>
        </w:rPr>
      </w:pPr>
      <w:r w:rsidRPr="006E1E1A">
        <w:rPr>
          <w:rFonts w:ascii="Times New Roman" w:eastAsia="Times New Roman" w:hAnsi="Times New Roman" w:cs="Times New Roman"/>
          <w:i/>
          <w:color w:val="252525"/>
          <w:sz w:val="24"/>
          <w:szCs w:val="24"/>
          <w:highlight w:val="white"/>
        </w:rPr>
        <w:t xml:space="preserve">‘Our brave Legionaries and </w:t>
      </w:r>
      <w:proofErr w:type="spellStart"/>
      <w:r w:rsidRPr="006E1E1A">
        <w:rPr>
          <w:rFonts w:ascii="Times New Roman" w:eastAsia="Times New Roman" w:hAnsi="Times New Roman" w:cs="Times New Roman"/>
          <w:i/>
          <w:color w:val="252525"/>
          <w:sz w:val="24"/>
          <w:szCs w:val="24"/>
          <w:highlight w:val="white"/>
        </w:rPr>
        <w:t>Regulares</w:t>
      </w:r>
      <w:proofErr w:type="spellEnd"/>
      <w:r w:rsidRPr="006E1E1A">
        <w:rPr>
          <w:rFonts w:ascii="Times New Roman" w:eastAsia="Times New Roman" w:hAnsi="Times New Roman" w:cs="Times New Roman"/>
          <w:i/>
          <w:color w:val="252525"/>
          <w:sz w:val="24"/>
          <w:szCs w:val="24"/>
          <w:highlight w:val="white"/>
        </w:rPr>
        <w:t xml:space="preserve"> have shown the </w:t>
      </w:r>
      <w:r>
        <w:rPr>
          <w:rFonts w:ascii="Times New Roman" w:eastAsia="Times New Roman" w:hAnsi="Times New Roman" w:cs="Times New Roman"/>
          <w:i/>
          <w:color w:val="252525"/>
          <w:sz w:val="24"/>
          <w:szCs w:val="24"/>
          <w:highlight w:val="white"/>
        </w:rPr>
        <w:t>R</w:t>
      </w:r>
      <w:r w:rsidRPr="006E1E1A">
        <w:rPr>
          <w:rFonts w:ascii="Times New Roman" w:eastAsia="Times New Roman" w:hAnsi="Times New Roman" w:cs="Times New Roman"/>
          <w:i/>
          <w:color w:val="252525"/>
          <w:sz w:val="24"/>
          <w:szCs w:val="24"/>
          <w:highlight w:val="white"/>
        </w:rPr>
        <w:t xml:space="preserve">ed cowards what it means to be a man. </w:t>
      </w:r>
      <w:proofErr w:type="gramStart"/>
      <w:r w:rsidRPr="006E1E1A">
        <w:rPr>
          <w:rFonts w:ascii="Times New Roman" w:eastAsia="Times New Roman" w:hAnsi="Times New Roman" w:cs="Times New Roman"/>
          <w:i/>
          <w:color w:val="252525"/>
          <w:sz w:val="24"/>
          <w:szCs w:val="24"/>
          <w:highlight w:val="white"/>
        </w:rPr>
        <w:t xml:space="preserve">And, incidentally the wives of </w:t>
      </w:r>
      <w:r>
        <w:rPr>
          <w:rFonts w:ascii="Times New Roman" w:eastAsia="Times New Roman" w:hAnsi="Times New Roman" w:cs="Times New Roman"/>
          <w:i/>
          <w:color w:val="252525"/>
          <w:sz w:val="24"/>
          <w:szCs w:val="24"/>
          <w:highlight w:val="white"/>
        </w:rPr>
        <w:t>R</w:t>
      </w:r>
      <w:r w:rsidRPr="006E1E1A">
        <w:rPr>
          <w:rFonts w:ascii="Times New Roman" w:eastAsia="Times New Roman" w:hAnsi="Times New Roman" w:cs="Times New Roman"/>
          <w:i/>
          <w:color w:val="252525"/>
          <w:sz w:val="24"/>
          <w:szCs w:val="24"/>
          <w:highlight w:val="white"/>
        </w:rPr>
        <w:t>eds too.</w:t>
      </w:r>
      <w:proofErr w:type="gramEnd"/>
      <w:r w:rsidRPr="006E1E1A">
        <w:rPr>
          <w:rFonts w:ascii="Times New Roman" w:eastAsia="Times New Roman" w:hAnsi="Times New Roman" w:cs="Times New Roman"/>
          <w:i/>
          <w:color w:val="252525"/>
          <w:sz w:val="24"/>
          <w:szCs w:val="24"/>
          <w:highlight w:val="white"/>
        </w:rPr>
        <w:t xml:space="preserve"> These Communist and </w:t>
      </w:r>
      <w:r>
        <w:rPr>
          <w:rFonts w:ascii="Times New Roman" w:eastAsia="Times New Roman" w:hAnsi="Times New Roman" w:cs="Times New Roman"/>
          <w:i/>
          <w:color w:val="252525"/>
          <w:sz w:val="24"/>
          <w:szCs w:val="24"/>
          <w:highlight w:val="white"/>
        </w:rPr>
        <w:t>a</w:t>
      </w:r>
      <w:r w:rsidRPr="006E1E1A">
        <w:rPr>
          <w:rFonts w:ascii="Times New Roman" w:eastAsia="Times New Roman" w:hAnsi="Times New Roman" w:cs="Times New Roman"/>
          <w:i/>
          <w:color w:val="252525"/>
          <w:sz w:val="24"/>
          <w:szCs w:val="24"/>
          <w:highlight w:val="white"/>
        </w:rPr>
        <w:t>narchist women, after all, have made themselves fair game by their doctrine of free love. And now they have at least the acquaintance of real men, and not milksops of militiamen’</w:t>
      </w:r>
      <w:proofErr w:type="gramStart"/>
      <w:r w:rsidRPr="006E1E1A">
        <w:rPr>
          <w:rFonts w:ascii="Times New Roman" w:eastAsia="Times New Roman" w:hAnsi="Times New Roman" w:cs="Times New Roman"/>
          <w:i/>
          <w:color w:val="252525"/>
          <w:sz w:val="24"/>
          <w:szCs w:val="24"/>
          <w:highlight w:val="white"/>
        </w:rPr>
        <w:t>.|</w:t>
      </w:r>
      <w:proofErr w:type="gramEnd"/>
    </w:p>
    <w:p w14:paraId="2B623F40" w14:textId="77777777" w:rsidR="00FF6816" w:rsidRDefault="00FF6816" w:rsidP="00FF6816">
      <w:pPr>
        <w:pStyle w:val="Normal1"/>
        <w:ind w:firstLine="720"/>
      </w:pPr>
      <w:r>
        <w:rPr>
          <w:rFonts w:ascii="Times New Roman" w:eastAsia="Times New Roman" w:hAnsi="Times New Roman" w:cs="Times New Roman"/>
          <w:color w:val="252525"/>
          <w:sz w:val="24"/>
          <w:szCs w:val="24"/>
          <w:highlight w:val="white"/>
        </w:rPr>
        <w:t>Despite the fact that these crimes occurred before the founding of the United Nations, it would offer the Spanish delegation a set of precedents with dealing with the crimes in western Africa. The chair would encourage the Spanish delegation to address both the past conflicts in Spain (perhaps what could have occurred to hinder and halt the sexual crimes), and the current conflict in Africa (and how to use the past issues in Spain to hinder and halt the issues in western   Africa.</w:t>
      </w:r>
    </w:p>
    <w:p w14:paraId="732145ED" w14:textId="77777777" w:rsidR="00FF6816" w:rsidRDefault="00FF6816" w:rsidP="00FF6816">
      <w:pPr>
        <w:pStyle w:val="Normal1"/>
      </w:pPr>
    </w:p>
    <w:p w14:paraId="5E848078" w14:textId="77777777" w:rsidR="00FF6816" w:rsidRDefault="00FF6816" w:rsidP="00FF6816">
      <w:pPr>
        <w:pStyle w:val="Normal1"/>
      </w:pPr>
      <w:r>
        <w:rPr>
          <w:rFonts w:ascii="Times New Roman" w:eastAsia="Times New Roman" w:hAnsi="Times New Roman" w:cs="Times New Roman"/>
          <w:b/>
          <w:sz w:val="24"/>
          <w:szCs w:val="24"/>
        </w:rPr>
        <w:t xml:space="preserve">United States: </w:t>
      </w:r>
      <w:r>
        <w:rPr>
          <w:rFonts w:ascii="Times New Roman" w:eastAsia="Times New Roman" w:hAnsi="Times New Roman" w:cs="Times New Roman"/>
          <w:sz w:val="24"/>
          <w:szCs w:val="24"/>
        </w:rPr>
        <w:t xml:space="preserve">The most serious instances </w:t>
      </w:r>
      <w:proofErr w:type="gramStart"/>
      <w:r>
        <w:rPr>
          <w:rFonts w:ascii="Times New Roman" w:eastAsia="Times New Roman" w:hAnsi="Times New Roman" w:cs="Times New Roman"/>
          <w:sz w:val="24"/>
          <w:szCs w:val="24"/>
        </w:rPr>
        <w:t>of  U.S</w:t>
      </w:r>
      <w:proofErr w:type="gramEnd"/>
      <w:r>
        <w:rPr>
          <w:rFonts w:ascii="Times New Roman" w:eastAsia="Times New Roman" w:hAnsi="Times New Roman" w:cs="Times New Roman"/>
          <w:sz w:val="24"/>
          <w:szCs w:val="24"/>
        </w:rPr>
        <w:t xml:space="preserve">., war related, sexual violence occurred on the Pacific front in World War II, the Korean War, and the Vietnam War.  Japanese reports state that </w:t>
      </w:r>
      <w:proofErr w:type="gramStart"/>
      <w:r>
        <w:rPr>
          <w:rFonts w:ascii="Times New Roman" w:eastAsia="Times New Roman" w:hAnsi="Times New Roman" w:cs="Times New Roman"/>
          <w:sz w:val="24"/>
          <w:szCs w:val="24"/>
        </w:rPr>
        <w:t>more than 10,000 women were sexually assaulted by U.S. soldiers at the battle of Okinawa</w:t>
      </w:r>
      <w:proofErr w:type="gramEnd"/>
      <w:r>
        <w:rPr>
          <w:rFonts w:ascii="Times New Roman" w:eastAsia="Times New Roman" w:hAnsi="Times New Roman" w:cs="Times New Roman"/>
          <w:sz w:val="24"/>
          <w:szCs w:val="24"/>
        </w:rPr>
        <w:t xml:space="preserve"> in 1945. In 1950, the No Gun </w:t>
      </w:r>
      <w:proofErr w:type="spellStart"/>
      <w:r>
        <w:rPr>
          <w:rFonts w:ascii="Times New Roman" w:eastAsia="Times New Roman" w:hAnsi="Times New Roman" w:cs="Times New Roman"/>
          <w:sz w:val="24"/>
          <w:szCs w:val="24"/>
        </w:rPr>
        <w:t>Ri</w:t>
      </w:r>
      <w:proofErr w:type="spellEnd"/>
      <w:r>
        <w:rPr>
          <w:rFonts w:ascii="Times New Roman" w:eastAsia="Times New Roman" w:hAnsi="Times New Roman" w:cs="Times New Roman"/>
          <w:sz w:val="24"/>
          <w:szCs w:val="24"/>
        </w:rPr>
        <w:t xml:space="preserve"> massacre in South Korea, involved the rape and killing of 500-600 civilians. A very similar incident occurred in Vietnam 1968 at the My Lai Massacre - and prompted global outrage. </w:t>
      </w:r>
      <w:r>
        <w:rPr>
          <w:noProof/>
        </w:rPr>
        <w:drawing>
          <wp:anchor distT="114300" distB="114300" distL="114300" distR="114300" simplePos="0" relativeHeight="251672576" behindDoc="0" locked="0" layoutInCell="0" hidden="0" allowOverlap="0" wp14:anchorId="7A460AD0" wp14:editId="6C19D9D3">
            <wp:simplePos x="0" y="0"/>
            <wp:positionH relativeFrom="margin">
              <wp:posOffset>-109537</wp:posOffset>
            </wp:positionH>
            <wp:positionV relativeFrom="paragraph">
              <wp:posOffset>0</wp:posOffset>
            </wp:positionV>
            <wp:extent cx="476250" cy="313628"/>
            <wp:effectExtent l="0" t="0" r="0" b="0"/>
            <wp:wrapSquare wrapText="bothSides" distT="114300" distB="114300" distL="114300" distR="114300"/>
            <wp:docPr id="5" name="image17.png" descr="220px-US_flag_48_stars.svg.png"/>
            <wp:cNvGraphicFramePr/>
            <a:graphic xmlns:a="http://schemas.openxmlformats.org/drawingml/2006/main">
              <a:graphicData uri="http://schemas.openxmlformats.org/drawingml/2006/picture">
                <pic:pic xmlns:pic="http://schemas.openxmlformats.org/drawingml/2006/picture">
                  <pic:nvPicPr>
                    <pic:cNvPr id="0" name="image17.png" descr="220px-US_flag_48_stars.svg.png"/>
                    <pic:cNvPicPr preferRelativeResize="0"/>
                  </pic:nvPicPr>
                  <pic:blipFill>
                    <a:blip r:embed="rId44"/>
                    <a:srcRect/>
                    <a:stretch>
                      <a:fillRect/>
                    </a:stretch>
                  </pic:blipFill>
                  <pic:spPr>
                    <a:xfrm>
                      <a:off x="0" y="0"/>
                      <a:ext cx="476250" cy="313628"/>
                    </a:xfrm>
                    <a:prstGeom prst="rect">
                      <a:avLst/>
                    </a:prstGeom>
                    <a:ln/>
                  </pic:spPr>
                </pic:pic>
              </a:graphicData>
            </a:graphic>
          </wp:anchor>
        </w:drawing>
      </w:r>
    </w:p>
    <w:p w14:paraId="1C4160AD" w14:textId="77777777" w:rsidR="00FF6816" w:rsidRDefault="00FF6816" w:rsidP="00FF6816">
      <w:pPr>
        <w:pStyle w:val="Normal1"/>
        <w:ind w:firstLine="720"/>
      </w:pPr>
      <w:r>
        <w:rPr>
          <w:rFonts w:ascii="Times New Roman" w:eastAsia="Times New Roman" w:hAnsi="Times New Roman" w:cs="Times New Roman"/>
          <w:sz w:val="24"/>
          <w:szCs w:val="24"/>
        </w:rPr>
        <w:t xml:space="preserve">Though the United States’ history with war related sexual violence is far from perfect, the U.S. remains one of the most influential states in current affairs, and much more progressive towards limiting sexually violent acts than many less stable or less developed countries. The chair would look favorably on the United States being a driving force in the discussion, using its UN power to be a vocal leader in the discussion on hindering and halting the war related sexual violence in western Africa.     </w:t>
      </w:r>
    </w:p>
    <w:p w14:paraId="1326819A" w14:textId="77777777" w:rsidR="00FF6816" w:rsidRDefault="00FF6816" w:rsidP="00FF6816">
      <w:pPr>
        <w:pStyle w:val="Normal1"/>
      </w:pPr>
      <w:r>
        <w:rPr>
          <w:noProof/>
        </w:rPr>
        <w:drawing>
          <wp:anchor distT="114300" distB="114300" distL="114300" distR="114300" simplePos="0" relativeHeight="251673600" behindDoc="0" locked="0" layoutInCell="0" hidden="0" allowOverlap="0" wp14:anchorId="36C6750E" wp14:editId="7685683C">
            <wp:simplePos x="0" y="0"/>
            <wp:positionH relativeFrom="margin">
              <wp:posOffset>-76199</wp:posOffset>
            </wp:positionH>
            <wp:positionV relativeFrom="paragraph">
              <wp:posOffset>133350</wp:posOffset>
            </wp:positionV>
            <wp:extent cx="476250" cy="336860"/>
            <wp:effectExtent l="0" t="0" r="0" b="0"/>
            <wp:wrapSquare wrapText="bothSides" distT="114300" distB="114300" distL="114300" distR="114300"/>
            <wp:docPr id="19" name="image37.png" descr="300px-Flag_of_the_United_Kingdom.svg.png"/>
            <wp:cNvGraphicFramePr/>
            <a:graphic xmlns:a="http://schemas.openxmlformats.org/drawingml/2006/main">
              <a:graphicData uri="http://schemas.openxmlformats.org/drawingml/2006/picture">
                <pic:pic xmlns:pic="http://schemas.openxmlformats.org/drawingml/2006/picture">
                  <pic:nvPicPr>
                    <pic:cNvPr id="0" name="image37.png" descr="300px-Flag_of_the_United_Kingdom.svg.png"/>
                    <pic:cNvPicPr preferRelativeResize="0"/>
                  </pic:nvPicPr>
                  <pic:blipFill>
                    <a:blip r:embed="rId45"/>
                    <a:srcRect/>
                    <a:stretch>
                      <a:fillRect/>
                    </a:stretch>
                  </pic:blipFill>
                  <pic:spPr>
                    <a:xfrm>
                      <a:off x="0" y="0"/>
                      <a:ext cx="476250" cy="336860"/>
                    </a:xfrm>
                    <a:prstGeom prst="rect">
                      <a:avLst/>
                    </a:prstGeom>
                    <a:ln/>
                  </pic:spPr>
                </pic:pic>
              </a:graphicData>
            </a:graphic>
          </wp:anchor>
        </w:drawing>
      </w:r>
    </w:p>
    <w:p w14:paraId="47469FA0" w14:textId="77777777" w:rsidR="00FF6816" w:rsidRDefault="00FF6816" w:rsidP="00FF6816">
      <w:pPr>
        <w:pStyle w:val="Normal1"/>
      </w:pPr>
      <w:r>
        <w:rPr>
          <w:rFonts w:ascii="Times New Roman" w:eastAsia="Times New Roman" w:hAnsi="Times New Roman" w:cs="Times New Roman"/>
          <w:b/>
          <w:sz w:val="24"/>
          <w:szCs w:val="24"/>
        </w:rPr>
        <w:t xml:space="preserve">United Kingdom: </w:t>
      </w:r>
      <w:r>
        <w:rPr>
          <w:rFonts w:ascii="Times New Roman" w:eastAsia="Times New Roman" w:hAnsi="Times New Roman" w:cs="Times New Roman"/>
          <w:sz w:val="24"/>
          <w:szCs w:val="24"/>
        </w:rPr>
        <w:t>The United Kingdom has been less guilty of Sexual Violence when compared to its neighboring European countries.  However, there were numerous cases of rape during the British occupation of Germany during World War II. Many cases were reported, but never resulted in any punishment and some cases of rape were quite brutal in nature:</w:t>
      </w:r>
    </w:p>
    <w:p w14:paraId="7B669D2E" w14:textId="77777777" w:rsidR="00FF6816" w:rsidRDefault="00FF6816" w:rsidP="00FF6816">
      <w:pPr>
        <w:pStyle w:val="Normal1"/>
        <w:ind w:firstLine="720"/>
      </w:pPr>
      <w:r>
        <w:rPr>
          <w:rFonts w:ascii="Times New Roman" w:eastAsia="Times New Roman" w:hAnsi="Times New Roman" w:cs="Times New Roman"/>
          <w:sz w:val="20"/>
          <w:szCs w:val="20"/>
          <w:highlight w:val="white"/>
        </w:rPr>
        <w:t>|</w:t>
      </w:r>
      <w:proofErr w:type="spellStart"/>
      <w:r w:rsidRPr="0042638A">
        <w:rPr>
          <w:rFonts w:ascii="Times New Roman" w:eastAsia="Times New Roman" w:hAnsi="Times New Roman" w:cs="Times New Roman"/>
          <w:i/>
          <w:sz w:val="24"/>
          <w:szCs w:val="24"/>
          <w:highlight w:val="white"/>
        </w:rPr>
        <w:t>Longden</w:t>
      </w:r>
      <w:proofErr w:type="spellEnd"/>
      <w:r w:rsidRPr="0042638A">
        <w:rPr>
          <w:rFonts w:ascii="Times New Roman" w:eastAsia="Times New Roman" w:hAnsi="Times New Roman" w:cs="Times New Roman"/>
          <w:i/>
          <w:sz w:val="24"/>
          <w:szCs w:val="24"/>
          <w:highlight w:val="white"/>
        </w:rPr>
        <w:t xml:space="preserve"> highlights that "Some officers failed to treat reports of rape with gravity." He provides the example of a medic, who had a rape reported to him. In cooperation with the Royal Military Police, they were able to track down and apprehend the perpetrators who were then identified by the victim</w:t>
      </w:r>
      <w:proofErr w:type="gramStart"/>
      <w:r w:rsidRPr="0042638A">
        <w:rPr>
          <w:rFonts w:ascii="Times New Roman" w:eastAsia="Times New Roman" w:hAnsi="Times New Roman" w:cs="Times New Roman"/>
          <w:i/>
          <w:sz w:val="24"/>
          <w:szCs w:val="24"/>
          <w:highlight w:val="white"/>
        </w:rPr>
        <w:t>.|</w:t>
      </w:r>
      <w:proofErr w:type="gramEnd"/>
      <w:r w:rsidRPr="0042638A">
        <w:rPr>
          <w:rFonts w:ascii="Times New Roman" w:eastAsia="Times New Roman" w:hAnsi="Times New Roman" w:cs="Times New Roman"/>
          <w:sz w:val="24"/>
          <w:szCs w:val="24"/>
          <w:highlight w:val="white"/>
          <w:vertAlign w:val="superscript"/>
        </w:rPr>
        <w:footnoteReference w:id="22"/>
      </w:r>
    </w:p>
    <w:p w14:paraId="2AA8E8AB" w14:textId="77777777" w:rsidR="00FF6816" w:rsidRDefault="00FF6816" w:rsidP="00FF6816">
      <w:pPr>
        <w:pStyle w:val="Normal1"/>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chair would encourage the British delegation to take previous British war crimes into account, and uses British precedents (for example, how has the United Kingdom dealt with British war crimes?) to steer the council into the right direction of hindering and halting war related sexual violence in western Africa.</w:t>
      </w:r>
    </w:p>
    <w:p w14:paraId="2CF2C4CF" w14:textId="77777777" w:rsidR="00FF6816" w:rsidRPr="001F019A" w:rsidRDefault="00FF6816" w:rsidP="00FF6816">
      <w:pPr>
        <w:pStyle w:val="Normal1"/>
        <w:ind w:firstLine="720"/>
        <w:rPr>
          <w:sz w:val="16"/>
          <w:szCs w:val="16"/>
        </w:rPr>
      </w:pPr>
    </w:p>
    <w:p w14:paraId="7875071F" w14:textId="77777777" w:rsidR="00FF6816" w:rsidRDefault="00FF6816" w:rsidP="00FF6816">
      <w:pPr>
        <w:pStyle w:val="Normal1"/>
      </w:pPr>
      <w:r>
        <w:rPr>
          <w:noProof/>
        </w:rPr>
        <w:drawing>
          <wp:anchor distT="114300" distB="114300" distL="114300" distR="114300" simplePos="0" relativeHeight="251674624" behindDoc="0" locked="0" layoutInCell="0" hidden="0" allowOverlap="0" wp14:anchorId="76FCB0F1" wp14:editId="571D0429">
            <wp:simplePos x="0" y="0"/>
            <wp:positionH relativeFrom="margin">
              <wp:posOffset>-76199</wp:posOffset>
            </wp:positionH>
            <wp:positionV relativeFrom="paragraph">
              <wp:posOffset>123825</wp:posOffset>
            </wp:positionV>
            <wp:extent cx="471488" cy="325551"/>
            <wp:effectExtent l="0" t="0" r="0" b="0"/>
            <wp:wrapSquare wrapText="bothSides" distT="114300" distB="114300" distL="114300" distR="114300"/>
            <wp:docPr id="18" name="image36.gif" descr="venezuela-flag.gif"/>
            <wp:cNvGraphicFramePr/>
            <a:graphic xmlns:a="http://schemas.openxmlformats.org/drawingml/2006/main">
              <a:graphicData uri="http://schemas.openxmlformats.org/drawingml/2006/picture">
                <pic:pic xmlns:pic="http://schemas.openxmlformats.org/drawingml/2006/picture">
                  <pic:nvPicPr>
                    <pic:cNvPr id="0" name="image36.gif" descr="venezuela-flag.gif"/>
                    <pic:cNvPicPr preferRelativeResize="0"/>
                  </pic:nvPicPr>
                  <pic:blipFill>
                    <a:blip r:embed="rId46"/>
                    <a:srcRect/>
                    <a:stretch>
                      <a:fillRect/>
                    </a:stretch>
                  </pic:blipFill>
                  <pic:spPr>
                    <a:xfrm>
                      <a:off x="0" y="0"/>
                      <a:ext cx="471488" cy="325551"/>
                    </a:xfrm>
                    <a:prstGeom prst="rect">
                      <a:avLst/>
                    </a:prstGeom>
                    <a:ln/>
                  </pic:spPr>
                </pic:pic>
              </a:graphicData>
            </a:graphic>
          </wp:anchor>
        </w:drawing>
      </w:r>
    </w:p>
    <w:p w14:paraId="3C9F2CDE" w14:textId="77777777" w:rsidR="00FF6816" w:rsidRDefault="00FF6816" w:rsidP="00FF6816">
      <w:pPr>
        <w:pStyle w:val="Normal1"/>
      </w:pPr>
      <w:r>
        <w:rPr>
          <w:rFonts w:ascii="Times New Roman" w:eastAsia="Times New Roman" w:hAnsi="Times New Roman" w:cs="Times New Roman"/>
          <w:b/>
          <w:sz w:val="24"/>
          <w:szCs w:val="24"/>
        </w:rPr>
        <w:t xml:space="preserve">Venezuela: </w:t>
      </w:r>
      <w:r>
        <w:rPr>
          <w:rFonts w:ascii="Times New Roman" w:eastAsia="Times New Roman" w:hAnsi="Times New Roman" w:cs="Times New Roman"/>
          <w:sz w:val="24"/>
          <w:szCs w:val="24"/>
        </w:rPr>
        <w:t xml:space="preserve">When compared to its South American neighbors, Venezuela is relatively clean in crimes in terms of sexual violence. Despite the fact that there is little to no evidence of war related sexual violence occurring where a Venezuelan citizen has been a perpetrator or victim of a war-induced sexually violent crime, there is evidence that the Venezuelan government is not particularly serious in punishing the crime within the country. The chair would encourage the Venezuelan delegation to address the issues in Venezuela, and also brings any solutions to the table for the sexual violence in western Africa. </w:t>
      </w:r>
    </w:p>
    <w:p w14:paraId="41891D2F" w14:textId="77777777" w:rsidR="00FF6816" w:rsidRDefault="00FF6816" w:rsidP="00FF6816">
      <w:pPr>
        <w:pStyle w:val="Normal1"/>
      </w:pPr>
    </w:p>
    <w:p w14:paraId="44317A6D" w14:textId="77777777" w:rsidR="00FF6816" w:rsidRDefault="00FF6816" w:rsidP="00FF6816">
      <w:pPr>
        <w:pStyle w:val="Normal1"/>
        <w:ind w:firstLine="720"/>
      </w:pPr>
    </w:p>
    <w:p w14:paraId="39328615" w14:textId="77777777" w:rsidR="00FF6816" w:rsidRDefault="00FF6816" w:rsidP="00FF6816">
      <w:pPr>
        <w:pStyle w:val="Normal1"/>
        <w:ind w:firstLine="720"/>
      </w:pPr>
    </w:p>
    <w:p w14:paraId="624EAF57" w14:textId="77777777" w:rsidR="00FF6816" w:rsidRDefault="00FF6816" w:rsidP="00FF6816">
      <w:pPr>
        <w:pStyle w:val="Normal1"/>
      </w:pPr>
    </w:p>
    <w:p w14:paraId="7FA98307" w14:textId="77777777" w:rsidR="00FF6816" w:rsidRDefault="00FF6816" w:rsidP="00FF6816">
      <w:pPr>
        <w:pStyle w:val="Normal1"/>
      </w:pPr>
      <w:r>
        <w:rPr>
          <w:rFonts w:ascii="Times New Roman" w:eastAsia="Times New Roman" w:hAnsi="Times New Roman" w:cs="Times New Roman"/>
          <w:b/>
          <w:sz w:val="24"/>
          <w:szCs w:val="24"/>
        </w:rPr>
        <w:t>Citations:</w:t>
      </w:r>
    </w:p>
    <w:p w14:paraId="2514AF5C" w14:textId="77777777" w:rsidR="00FF6816" w:rsidRDefault="00FF6816" w:rsidP="00FF6816">
      <w:pPr>
        <w:pStyle w:val="Normal1"/>
        <w:ind w:left="720" w:hanging="720"/>
      </w:pPr>
      <w:proofErr w:type="spellStart"/>
      <w:r>
        <w:rPr>
          <w:rFonts w:ascii="Times New Roman" w:eastAsia="Times New Roman" w:hAnsi="Times New Roman" w:cs="Times New Roman"/>
          <w:sz w:val="24"/>
          <w:szCs w:val="24"/>
        </w:rPr>
        <w:t>Biddiscombe</w:t>
      </w:r>
      <w:proofErr w:type="spellEnd"/>
      <w:r>
        <w:rPr>
          <w:rFonts w:ascii="Times New Roman" w:eastAsia="Times New Roman" w:hAnsi="Times New Roman" w:cs="Times New Roman"/>
          <w:sz w:val="24"/>
          <w:szCs w:val="24"/>
        </w:rPr>
        <w:t xml:space="preserve">, Perry (2001). "Dangerous Liaisons: The Anti-Fraternization Movement in the U.S. Occupation Zones of Germany and Austria, 1945–1948". </w:t>
      </w:r>
      <w:hyperlink r:id="rId47">
        <w:proofErr w:type="gramStart"/>
        <w:r>
          <w:rPr>
            <w:rFonts w:ascii="Times New Roman" w:eastAsia="Times New Roman" w:hAnsi="Times New Roman" w:cs="Times New Roman"/>
            <w:i/>
            <w:sz w:val="24"/>
            <w:szCs w:val="24"/>
          </w:rPr>
          <w:t>Journal of Social History</w:t>
        </w:r>
      </w:hyperlink>
      <w:r>
        <w:rPr>
          <w:rFonts w:ascii="Times New Roman" w:eastAsia="Times New Roman" w:hAnsi="Times New Roman" w:cs="Times New Roman"/>
          <w:sz w:val="24"/>
          <w:szCs w:val="24"/>
        </w:rPr>
        <w:t xml:space="preserve"> 34 (3): 611–647.</w:t>
      </w:r>
      <w:proofErr w:type="gramEnd"/>
      <w:r>
        <w:rPr>
          <w:rFonts w:ascii="Times New Roman" w:eastAsia="Times New Roman" w:hAnsi="Times New Roman" w:cs="Times New Roman"/>
          <w:sz w:val="24"/>
          <w:szCs w:val="24"/>
        </w:rPr>
        <w:t xml:space="preserve"> Accessed July 27, 2015</w:t>
      </w:r>
    </w:p>
    <w:p w14:paraId="2598342A" w14:textId="77777777" w:rsidR="00FF6816" w:rsidRDefault="00FF6816" w:rsidP="00FF6816">
      <w:pPr>
        <w:pStyle w:val="Normal1"/>
        <w:ind w:left="720" w:hanging="720"/>
      </w:pPr>
    </w:p>
    <w:p w14:paraId="5B15FDA2" w14:textId="77777777" w:rsidR="00FF6816" w:rsidRDefault="00FF6816" w:rsidP="00FF6816">
      <w:pPr>
        <w:pStyle w:val="Normal1"/>
        <w:ind w:left="720" w:hanging="720"/>
      </w:pPr>
      <w:proofErr w:type="spellStart"/>
      <w:r>
        <w:rPr>
          <w:rFonts w:ascii="Times New Roman" w:eastAsia="Times New Roman" w:hAnsi="Times New Roman" w:cs="Times New Roman"/>
          <w:color w:val="252525"/>
          <w:sz w:val="24"/>
          <w:szCs w:val="24"/>
        </w:rPr>
        <w:t>Beevor</w:t>
      </w:r>
      <w:proofErr w:type="spellEnd"/>
      <w:r>
        <w:rPr>
          <w:rFonts w:ascii="Times New Roman" w:eastAsia="Times New Roman" w:hAnsi="Times New Roman" w:cs="Times New Roman"/>
          <w:color w:val="252525"/>
          <w:sz w:val="24"/>
          <w:szCs w:val="24"/>
        </w:rPr>
        <w:t xml:space="preserve">, Antony. </w:t>
      </w:r>
      <w:r>
        <w:rPr>
          <w:rFonts w:ascii="Times New Roman" w:eastAsia="Times New Roman" w:hAnsi="Times New Roman" w:cs="Times New Roman"/>
          <w:i/>
          <w:color w:val="252525"/>
          <w:sz w:val="24"/>
          <w:szCs w:val="24"/>
        </w:rPr>
        <w:t>The Battle for Spain; The Spanish Civil War 1936-1939</w:t>
      </w:r>
      <w:r>
        <w:rPr>
          <w:rFonts w:ascii="Times New Roman" w:eastAsia="Times New Roman" w:hAnsi="Times New Roman" w:cs="Times New Roman"/>
          <w:color w:val="252525"/>
          <w:sz w:val="24"/>
          <w:szCs w:val="24"/>
        </w:rPr>
        <w:t xml:space="preserve">. Penguin Books. 2006. London. </w:t>
      </w:r>
      <w:proofErr w:type="gramStart"/>
      <w:r>
        <w:rPr>
          <w:rFonts w:ascii="Times New Roman" w:eastAsia="Times New Roman" w:hAnsi="Times New Roman" w:cs="Times New Roman"/>
          <w:color w:val="252525"/>
          <w:sz w:val="24"/>
          <w:szCs w:val="24"/>
        </w:rPr>
        <w:t>p</w:t>
      </w:r>
      <w:proofErr w:type="gramEnd"/>
      <w:r>
        <w:rPr>
          <w:rFonts w:ascii="Times New Roman" w:eastAsia="Times New Roman" w:hAnsi="Times New Roman" w:cs="Times New Roman"/>
          <w:color w:val="252525"/>
          <w:sz w:val="24"/>
          <w:szCs w:val="24"/>
        </w:rPr>
        <w:t>.91-92</w:t>
      </w:r>
    </w:p>
    <w:p w14:paraId="75B0098A" w14:textId="77777777" w:rsidR="00FF6816" w:rsidRDefault="00FF6816" w:rsidP="00FF6816">
      <w:pPr>
        <w:pStyle w:val="Normal1"/>
        <w:ind w:left="720" w:hanging="720"/>
      </w:pPr>
    </w:p>
    <w:p w14:paraId="7D6ADD3A" w14:textId="77777777" w:rsidR="00FF6816" w:rsidRDefault="00FF6816" w:rsidP="00FF6816">
      <w:pPr>
        <w:pStyle w:val="Normal1"/>
        <w:ind w:left="720" w:hanging="720"/>
      </w:pPr>
      <w:proofErr w:type="gramStart"/>
      <w:r>
        <w:rPr>
          <w:rFonts w:ascii="Times New Roman" w:eastAsia="Times New Roman" w:hAnsi="Times New Roman" w:cs="Times New Roman"/>
          <w:sz w:val="24"/>
          <w:szCs w:val="24"/>
        </w:rPr>
        <w:t>Chalk, Frank (2007).</w:t>
      </w:r>
      <w:proofErr w:type="gramEnd"/>
      <w:r>
        <w:rPr>
          <w:rFonts w:ascii="Times New Roman" w:eastAsia="Times New Roman" w:hAnsi="Times New Roman" w:cs="Times New Roman"/>
          <w:sz w:val="24"/>
          <w:szCs w:val="24"/>
        </w:rPr>
        <w:t xml:space="preserve"> "Journalism as Genocide: the Media Trial". In Allan Thompson. </w:t>
      </w:r>
      <w:r>
        <w:rPr>
          <w:rFonts w:ascii="Times New Roman" w:eastAsia="Times New Roman" w:hAnsi="Times New Roman" w:cs="Times New Roman"/>
          <w:i/>
          <w:sz w:val="24"/>
          <w:szCs w:val="24"/>
        </w:rPr>
        <w:t>The Media and the Rwanda Genocide</w:t>
      </w:r>
      <w:r>
        <w:rPr>
          <w:rFonts w:ascii="Times New Roman" w:eastAsia="Times New Roman" w:hAnsi="Times New Roman" w:cs="Times New Roman"/>
          <w:sz w:val="24"/>
          <w:szCs w:val="24"/>
        </w:rPr>
        <w:t>. Pluto Press.</w:t>
      </w:r>
    </w:p>
    <w:p w14:paraId="07B60212" w14:textId="77777777" w:rsidR="00FF6816" w:rsidRDefault="00FF6816" w:rsidP="00FF6816">
      <w:pPr>
        <w:pStyle w:val="Normal1"/>
        <w:ind w:left="720" w:hanging="720"/>
      </w:pPr>
    </w:p>
    <w:p w14:paraId="6C7A13B9" w14:textId="77777777" w:rsidR="00FF6816" w:rsidRDefault="00FF6816" w:rsidP="00FF6816">
      <w:pPr>
        <w:pStyle w:val="Normal1"/>
        <w:ind w:left="720" w:hanging="72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Chang, </w:t>
      </w:r>
      <w:r>
        <w:rPr>
          <w:rFonts w:ascii="Times New Roman" w:eastAsia="Times New Roman" w:hAnsi="Times New Roman" w:cs="Times New Roman"/>
          <w:i/>
          <w:sz w:val="24"/>
          <w:szCs w:val="24"/>
          <w:highlight w:val="white"/>
        </w:rPr>
        <w:t>The Rape of Nanking</w:t>
      </w:r>
      <w:r>
        <w:rPr>
          <w:rFonts w:ascii="Times New Roman" w:eastAsia="Times New Roman" w:hAnsi="Times New Roman" w:cs="Times New Roman"/>
          <w:sz w:val="24"/>
          <w:szCs w:val="24"/>
          <w:highlight w:val="white"/>
        </w:rPr>
        <w:t>, 1997, p. 40</w:t>
      </w:r>
    </w:p>
    <w:p w14:paraId="2253A056" w14:textId="77777777" w:rsidR="00FF6816" w:rsidRDefault="00FF6816" w:rsidP="00FF6816">
      <w:pPr>
        <w:pStyle w:val="Normal1"/>
        <w:ind w:left="720" w:hanging="720"/>
      </w:pPr>
    </w:p>
    <w:p w14:paraId="7D3ACE18" w14:textId="77777777" w:rsidR="00FF6816" w:rsidRDefault="00FF6816" w:rsidP="00FF6816">
      <w:pPr>
        <w:pStyle w:val="Normal1"/>
        <w:ind w:left="720" w:hanging="720"/>
      </w:pPr>
      <w:proofErr w:type="spellStart"/>
      <w:r>
        <w:rPr>
          <w:rFonts w:ascii="Times New Roman" w:eastAsia="Times New Roman" w:hAnsi="Times New Roman" w:cs="Times New Roman"/>
          <w:sz w:val="24"/>
          <w:szCs w:val="24"/>
        </w:rPr>
        <w:t>Diken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Bülent</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Carsten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Bagge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Laustsen</w:t>
      </w:r>
      <w:proofErr w:type="spellEnd"/>
      <w:r>
        <w:rPr>
          <w:rFonts w:ascii="Times New Roman" w:eastAsia="Times New Roman" w:hAnsi="Times New Roman" w:cs="Times New Roman"/>
          <w:sz w:val="24"/>
          <w:szCs w:val="24"/>
        </w:rPr>
        <w:t xml:space="preserve">. "Becoming Abject: Rape as a Weapon of War." </w:t>
      </w:r>
      <w:r>
        <w:rPr>
          <w:rFonts w:ascii="Times New Roman" w:eastAsia="Times New Roman" w:hAnsi="Times New Roman" w:cs="Times New Roman"/>
          <w:i/>
          <w:sz w:val="24"/>
          <w:szCs w:val="24"/>
        </w:rPr>
        <w:t>Body Society</w:t>
      </w:r>
      <w:r>
        <w:rPr>
          <w:rFonts w:ascii="Times New Roman" w:eastAsia="Times New Roman" w:hAnsi="Times New Roman" w:cs="Times New Roman"/>
          <w:sz w:val="24"/>
          <w:szCs w:val="24"/>
        </w:rPr>
        <w:t xml:space="preserve"> 11, no. 1 (2005): 111-28. Accessed July 29, 2015.</w:t>
      </w:r>
    </w:p>
    <w:p w14:paraId="54015A2A" w14:textId="77777777" w:rsidR="00FF6816" w:rsidRDefault="00FF6816" w:rsidP="00FF6816">
      <w:pPr>
        <w:pStyle w:val="Normal1"/>
        <w:ind w:left="720" w:hanging="720"/>
      </w:pPr>
    </w:p>
    <w:p w14:paraId="52ECE961" w14:textId="77777777" w:rsidR="00FF6816" w:rsidRDefault="00FF6816" w:rsidP="00FF6816">
      <w:pPr>
        <w:pStyle w:val="Normal1"/>
        <w:ind w:left="720" w:hanging="720"/>
      </w:pPr>
      <w:r>
        <w:rPr>
          <w:rFonts w:ascii="Times New Roman" w:eastAsia="Times New Roman" w:hAnsi="Times New Roman" w:cs="Times New Roman"/>
          <w:sz w:val="24"/>
          <w:szCs w:val="24"/>
        </w:rPr>
        <w:t xml:space="preserve"> "5,000 Hanging Skirts: How Women Remember War Rape in </w:t>
      </w:r>
      <w:proofErr w:type="spellStart"/>
      <w:r>
        <w:rPr>
          <w:rFonts w:ascii="Times New Roman" w:eastAsia="Times New Roman" w:hAnsi="Times New Roman" w:cs="Times New Roman"/>
          <w:sz w:val="24"/>
          <w:szCs w:val="24"/>
        </w:rPr>
        <w:t>Kosova</w:t>
      </w:r>
      <w:proofErr w:type="spellEnd"/>
      <w:r>
        <w:rPr>
          <w:rFonts w:ascii="Times New Roman" w:eastAsia="Times New Roman" w:hAnsi="Times New Roman" w:cs="Times New Roman"/>
          <w:sz w:val="24"/>
          <w:szCs w:val="24"/>
        </w:rPr>
        <w:t xml:space="preserve">." juancole.com. June 15, 2015. Accessed August 16, 2015. </w:t>
      </w:r>
    </w:p>
    <w:p w14:paraId="65C20C32" w14:textId="77777777" w:rsidR="00FF6816" w:rsidRDefault="00FF6816" w:rsidP="00FF6816">
      <w:pPr>
        <w:pStyle w:val="Normal1"/>
        <w:ind w:left="720" w:hanging="720"/>
      </w:pPr>
    </w:p>
    <w:p w14:paraId="605AD1D3" w14:textId="77777777" w:rsidR="00FF6816" w:rsidRDefault="00FF6816" w:rsidP="00FF6816">
      <w:pPr>
        <w:pStyle w:val="Normal1"/>
        <w:ind w:left="720" w:hanging="720"/>
      </w:pPr>
      <w:proofErr w:type="spellStart"/>
      <w:r>
        <w:rPr>
          <w:rFonts w:ascii="Times New Roman" w:eastAsia="Times New Roman" w:hAnsi="Times New Roman" w:cs="Times New Roman"/>
          <w:color w:val="333333"/>
          <w:sz w:val="24"/>
          <w:szCs w:val="24"/>
        </w:rPr>
        <w:t>Inal</w:t>
      </w:r>
      <w:proofErr w:type="spellEnd"/>
      <w:r>
        <w:rPr>
          <w:rFonts w:ascii="Times New Roman" w:eastAsia="Times New Roman" w:hAnsi="Times New Roman" w:cs="Times New Roman"/>
          <w:color w:val="333333"/>
          <w:sz w:val="24"/>
          <w:szCs w:val="24"/>
        </w:rPr>
        <w:t xml:space="preserve">, Tuba. </w:t>
      </w:r>
      <w:r>
        <w:rPr>
          <w:rFonts w:ascii="Times New Roman" w:eastAsia="Times New Roman" w:hAnsi="Times New Roman" w:cs="Times New Roman"/>
          <w:i/>
          <w:color w:val="333333"/>
          <w:sz w:val="24"/>
          <w:szCs w:val="24"/>
        </w:rPr>
        <w:t>Looting and Rape in Wartime: Law and Change in International Relations</w:t>
      </w:r>
      <w:r>
        <w:rPr>
          <w:rFonts w:ascii="Times New Roman" w:eastAsia="Times New Roman" w:hAnsi="Times New Roman" w:cs="Times New Roman"/>
          <w:color w:val="333333"/>
          <w:sz w:val="24"/>
          <w:szCs w:val="24"/>
        </w:rPr>
        <w:t>. Philadelphia: University of Pennsylvania Press, 2013.</w:t>
      </w:r>
    </w:p>
    <w:p w14:paraId="17306891" w14:textId="77777777" w:rsidR="00FF6816" w:rsidRDefault="00FF6816" w:rsidP="00FF6816">
      <w:pPr>
        <w:pStyle w:val="Normal1"/>
        <w:ind w:left="720" w:hanging="720"/>
      </w:pPr>
    </w:p>
    <w:p w14:paraId="37283F25" w14:textId="77777777" w:rsidR="00FF6816" w:rsidRDefault="00FF6816" w:rsidP="00FF6816">
      <w:pPr>
        <w:pStyle w:val="Normal1"/>
        <w:ind w:left="720" w:hanging="720"/>
      </w:pPr>
      <w:proofErr w:type="spellStart"/>
      <w:r>
        <w:rPr>
          <w:rFonts w:ascii="Times New Roman" w:eastAsia="Times New Roman" w:hAnsi="Times New Roman" w:cs="Times New Roman"/>
          <w:color w:val="252525"/>
          <w:sz w:val="24"/>
          <w:szCs w:val="24"/>
        </w:rPr>
        <w:t>Informe</w:t>
      </w:r>
      <w:proofErr w:type="spellEnd"/>
      <w:r>
        <w:rPr>
          <w:rFonts w:ascii="Times New Roman" w:eastAsia="Times New Roman" w:hAnsi="Times New Roman" w:cs="Times New Roman"/>
          <w:color w:val="252525"/>
          <w:sz w:val="24"/>
          <w:szCs w:val="24"/>
        </w:rPr>
        <w:t xml:space="preserve"> de la </w:t>
      </w:r>
      <w:proofErr w:type="spellStart"/>
      <w:r>
        <w:rPr>
          <w:rFonts w:ascii="Times New Roman" w:eastAsia="Times New Roman" w:hAnsi="Times New Roman" w:cs="Times New Roman"/>
          <w:color w:val="252525"/>
          <w:sz w:val="24"/>
          <w:szCs w:val="24"/>
        </w:rPr>
        <w:t>Comisión</w:t>
      </w:r>
      <w:proofErr w:type="spellEnd"/>
      <w:r>
        <w:rPr>
          <w:rFonts w:ascii="Times New Roman" w:eastAsia="Times New Roman" w:hAnsi="Times New Roman" w:cs="Times New Roman"/>
          <w:color w:val="252525"/>
          <w:sz w:val="24"/>
          <w:szCs w:val="24"/>
        </w:rPr>
        <w:t xml:space="preserve"> </w:t>
      </w:r>
      <w:proofErr w:type="spellStart"/>
      <w:r>
        <w:rPr>
          <w:rFonts w:ascii="Times New Roman" w:eastAsia="Times New Roman" w:hAnsi="Times New Roman" w:cs="Times New Roman"/>
          <w:color w:val="252525"/>
          <w:sz w:val="24"/>
          <w:szCs w:val="24"/>
        </w:rPr>
        <w:t>Nacional</w:t>
      </w:r>
      <w:proofErr w:type="spellEnd"/>
      <w:r>
        <w:rPr>
          <w:rFonts w:ascii="Times New Roman" w:eastAsia="Times New Roman" w:hAnsi="Times New Roman" w:cs="Times New Roman"/>
          <w:color w:val="252525"/>
          <w:sz w:val="24"/>
          <w:szCs w:val="24"/>
        </w:rPr>
        <w:t xml:space="preserve"> </w:t>
      </w:r>
      <w:proofErr w:type="spellStart"/>
      <w:r>
        <w:rPr>
          <w:rFonts w:ascii="Times New Roman" w:eastAsia="Times New Roman" w:hAnsi="Times New Roman" w:cs="Times New Roman"/>
          <w:color w:val="252525"/>
          <w:sz w:val="24"/>
          <w:szCs w:val="24"/>
        </w:rPr>
        <w:t>sobre</w:t>
      </w:r>
      <w:proofErr w:type="spellEnd"/>
      <w:r>
        <w:rPr>
          <w:rFonts w:ascii="Times New Roman" w:eastAsia="Times New Roman" w:hAnsi="Times New Roman" w:cs="Times New Roman"/>
          <w:color w:val="252525"/>
          <w:sz w:val="24"/>
          <w:szCs w:val="24"/>
        </w:rPr>
        <w:t xml:space="preserve"> </w:t>
      </w:r>
      <w:proofErr w:type="spellStart"/>
      <w:r>
        <w:rPr>
          <w:rFonts w:ascii="Times New Roman" w:eastAsia="Times New Roman" w:hAnsi="Times New Roman" w:cs="Times New Roman"/>
          <w:color w:val="252525"/>
          <w:sz w:val="24"/>
          <w:szCs w:val="24"/>
        </w:rPr>
        <w:t>Prisión</w:t>
      </w:r>
      <w:proofErr w:type="spellEnd"/>
      <w:r>
        <w:rPr>
          <w:rFonts w:ascii="Times New Roman" w:eastAsia="Times New Roman" w:hAnsi="Times New Roman" w:cs="Times New Roman"/>
          <w:color w:val="252525"/>
          <w:sz w:val="24"/>
          <w:szCs w:val="24"/>
        </w:rPr>
        <w:t xml:space="preserve"> </w:t>
      </w:r>
      <w:proofErr w:type="spellStart"/>
      <w:r>
        <w:rPr>
          <w:rFonts w:ascii="Times New Roman" w:eastAsia="Times New Roman" w:hAnsi="Times New Roman" w:cs="Times New Roman"/>
          <w:color w:val="252525"/>
          <w:sz w:val="24"/>
          <w:szCs w:val="24"/>
        </w:rPr>
        <w:t>Política</w:t>
      </w:r>
      <w:proofErr w:type="spellEnd"/>
      <w:r>
        <w:rPr>
          <w:rFonts w:ascii="Times New Roman" w:eastAsia="Times New Roman" w:hAnsi="Times New Roman" w:cs="Times New Roman"/>
          <w:color w:val="252525"/>
          <w:sz w:val="24"/>
          <w:szCs w:val="24"/>
        </w:rPr>
        <w:t xml:space="preserve"> y </w:t>
      </w:r>
      <w:proofErr w:type="spellStart"/>
      <w:r>
        <w:rPr>
          <w:rFonts w:ascii="Times New Roman" w:eastAsia="Times New Roman" w:hAnsi="Times New Roman" w:cs="Times New Roman"/>
          <w:color w:val="252525"/>
          <w:sz w:val="24"/>
          <w:szCs w:val="24"/>
        </w:rPr>
        <w:t>Tortura</w:t>
      </w:r>
      <w:proofErr w:type="spellEnd"/>
      <w:r>
        <w:rPr>
          <w:rFonts w:ascii="Times New Roman" w:eastAsia="Times New Roman" w:hAnsi="Times New Roman" w:cs="Times New Roman"/>
          <w:color w:val="252525"/>
          <w:sz w:val="24"/>
          <w:szCs w:val="24"/>
        </w:rPr>
        <w:t>,” National Commission Report on Political Prisoners and Torture,” 2005, 249-250</w:t>
      </w:r>
    </w:p>
    <w:p w14:paraId="1E0B3853" w14:textId="77777777" w:rsidR="00FF6816" w:rsidRDefault="00FF6816" w:rsidP="00FF6816">
      <w:pPr>
        <w:pStyle w:val="Normal1"/>
        <w:ind w:left="720" w:hanging="720"/>
      </w:pPr>
    </w:p>
    <w:p w14:paraId="2F7C7F60" w14:textId="77777777" w:rsidR="00FF6816" w:rsidRDefault="00FF6816" w:rsidP="00FF6816">
      <w:pPr>
        <w:pStyle w:val="Normal1"/>
        <w:ind w:left="720" w:hanging="720"/>
      </w:pPr>
      <w:proofErr w:type="spellStart"/>
      <w:r>
        <w:rPr>
          <w:rFonts w:ascii="Times New Roman" w:eastAsia="Times New Roman" w:hAnsi="Times New Roman" w:cs="Times New Roman"/>
          <w:color w:val="252525"/>
          <w:sz w:val="24"/>
          <w:szCs w:val="24"/>
          <w:highlight w:val="white"/>
        </w:rPr>
        <w:t>Longden</w:t>
      </w:r>
      <w:proofErr w:type="spellEnd"/>
      <w:r>
        <w:rPr>
          <w:rFonts w:ascii="Times New Roman" w:eastAsia="Times New Roman" w:hAnsi="Times New Roman" w:cs="Times New Roman"/>
          <w:color w:val="252525"/>
          <w:sz w:val="24"/>
          <w:szCs w:val="24"/>
          <w:highlight w:val="white"/>
        </w:rPr>
        <w:t>, Sean</w:t>
      </w:r>
      <w:r>
        <w:rPr>
          <w:rFonts w:ascii="Times New Roman" w:eastAsia="Times New Roman" w:hAnsi="Times New Roman" w:cs="Times New Roman"/>
          <w:sz w:val="24"/>
          <w:szCs w:val="24"/>
          <w:highlight w:val="white"/>
        </w:rPr>
        <w:t xml:space="preserve"> (2004). </w:t>
      </w:r>
      <w:r>
        <w:rPr>
          <w:rFonts w:ascii="Times New Roman" w:eastAsia="Times New Roman" w:hAnsi="Times New Roman" w:cs="Times New Roman"/>
          <w:i/>
          <w:sz w:val="24"/>
          <w:szCs w:val="24"/>
          <w:highlight w:val="white"/>
        </w:rPr>
        <w:t>To the Victor the Spoils: D-Day to VE Day, the Reality Behind the Heroism</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Arris</w:t>
      </w:r>
      <w:proofErr w:type="spellEnd"/>
      <w:r>
        <w:rPr>
          <w:rFonts w:ascii="Times New Roman" w:eastAsia="Times New Roman" w:hAnsi="Times New Roman" w:cs="Times New Roman"/>
          <w:sz w:val="24"/>
          <w:szCs w:val="24"/>
          <w:highlight w:val="white"/>
        </w:rPr>
        <w:t>.</w:t>
      </w:r>
    </w:p>
    <w:p w14:paraId="562F5AB1" w14:textId="77777777" w:rsidR="00FF6816" w:rsidRDefault="00FF6816" w:rsidP="00FF6816">
      <w:pPr>
        <w:pStyle w:val="Normal1"/>
        <w:ind w:left="720" w:hanging="720"/>
      </w:pPr>
    </w:p>
    <w:p w14:paraId="71B729D0" w14:textId="77777777" w:rsidR="00FF6816" w:rsidRDefault="00FF6816" w:rsidP="00FF6816">
      <w:pPr>
        <w:pStyle w:val="Normal1"/>
        <w:spacing w:after="20"/>
      </w:pPr>
      <w:r>
        <w:rPr>
          <w:rFonts w:ascii="Times New Roman" w:eastAsia="Times New Roman" w:hAnsi="Times New Roman" w:cs="Times New Roman"/>
          <w:sz w:val="24"/>
          <w:szCs w:val="24"/>
        </w:rPr>
        <w:t xml:space="preserve">Jones, Adam (2006). </w:t>
      </w:r>
      <w:r>
        <w:rPr>
          <w:rFonts w:ascii="Times New Roman" w:eastAsia="Times New Roman" w:hAnsi="Times New Roman" w:cs="Times New Roman"/>
          <w:i/>
          <w:sz w:val="24"/>
          <w:szCs w:val="24"/>
        </w:rPr>
        <w:t>Genocide: A Comprehensive Introduction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Routledge</w:t>
      </w:r>
      <w:proofErr w:type="spellEnd"/>
      <w:r>
        <w:rPr>
          <w:rFonts w:ascii="Times New Roman" w:eastAsia="Times New Roman" w:hAnsi="Times New Roman" w:cs="Times New Roman"/>
          <w:sz w:val="24"/>
          <w:szCs w:val="24"/>
        </w:rPr>
        <w:t>.</w:t>
      </w:r>
    </w:p>
    <w:p w14:paraId="1ACC17E3" w14:textId="77777777" w:rsidR="00FF6816" w:rsidRDefault="00FF6816" w:rsidP="00FF6816">
      <w:pPr>
        <w:pStyle w:val="Normal1"/>
      </w:pPr>
    </w:p>
    <w:p w14:paraId="22BD14BE" w14:textId="77777777" w:rsidR="00FF6816" w:rsidRDefault="00FF6816" w:rsidP="00FF6816">
      <w:pPr>
        <w:pStyle w:val="Normal1"/>
        <w:ind w:left="720" w:hanging="720"/>
      </w:pPr>
      <w:proofErr w:type="spellStart"/>
      <w:proofErr w:type="gramStart"/>
      <w:r>
        <w:rPr>
          <w:rFonts w:ascii="Times New Roman" w:eastAsia="Times New Roman" w:hAnsi="Times New Roman" w:cs="Times New Roman"/>
          <w:color w:val="323232"/>
          <w:sz w:val="24"/>
          <w:szCs w:val="24"/>
        </w:rPr>
        <w:t>Naimark</w:t>
      </w:r>
      <w:proofErr w:type="spellEnd"/>
      <w:r>
        <w:rPr>
          <w:rFonts w:ascii="Times New Roman" w:eastAsia="Times New Roman" w:hAnsi="Times New Roman" w:cs="Times New Roman"/>
          <w:color w:val="323232"/>
          <w:sz w:val="24"/>
          <w:szCs w:val="24"/>
        </w:rPr>
        <w:t>, Norman M.</w:t>
      </w:r>
      <w:proofErr w:type="gramEnd"/>
      <w:r>
        <w:rPr>
          <w:rFonts w:ascii="Times New Roman" w:eastAsia="Times New Roman" w:hAnsi="Times New Roman" w:cs="Times New Roman"/>
          <w:color w:val="323232"/>
          <w:sz w:val="24"/>
          <w:szCs w:val="24"/>
        </w:rPr>
        <w:t xml:space="preserve"> </w:t>
      </w:r>
      <w:r>
        <w:rPr>
          <w:rFonts w:ascii="Times New Roman" w:eastAsia="Times New Roman" w:hAnsi="Times New Roman" w:cs="Times New Roman"/>
          <w:i/>
          <w:color w:val="323232"/>
          <w:sz w:val="24"/>
          <w:szCs w:val="24"/>
        </w:rPr>
        <w:t>The Russians in Germany: A History of the Soviet Zone of Occupation, 1945-1949</w:t>
      </w:r>
      <w:r>
        <w:rPr>
          <w:rFonts w:ascii="Times New Roman" w:eastAsia="Times New Roman" w:hAnsi="Times New Roman" w:cs="Times New Roman"/>
          <w:color w:val="323232"/>
          <w:sz w:val="24"/>
          <w:szCs w:val="24"/>
        </w:rPr>
        <w:t>. Cambridge, Mass.: Belknap Press of Harvard University Press, 1995.</w:t>
      </w:r>
    </w:p>
    <w:p w14:paraId="4AD1761E" w14:textId="77777777" w:rsidR="00FF6816" w:rsidRDefault="00FF6816" w:rsidP="00FF6816">
      <w:pPr>
        <w:pStyle w:val="Normal1"/>
        <w:ind w:left="720" w:hanging="720"/>
      </w:pPr>
    </w:p>
    <w:p w14:paraId="60AD4679" w14:textId="77777777" w:rsidR="00FF6816" w:rsidRDefault="00FF6816" w:rsidP="00FF6816">
      <w:pPr>
        <w:pStyle w:val="Normal1"/>
        <w:ind w:left="720" w:hanging="720"/>
      </w:pPr>
      <w:r>
        <w:rPr>
          <w:rFonts w:ascii="Times New Roman" w:eastAsia="Times New Roman" w:hAnsi="Times New Roman" w:cs="Times New Roman"/>
          <w:color w:val="323232"/>
          <w:sz w:val="24"/>
          <w:szCs w:val="24"/>
        </w:rPr>
        <w:t xml:space="preserve"> "Nigeria: </w:t>
      </w:r>
      <w:proofErr w:type="spellStart"/>
      <w:r>
        <w:rPr>
          <w:rFonts w:ascii="Times New Roman" w:eastAsia="Times New Roman" w:hAnsi="Times New Roman" w:cs="Times New Roman"/>
          <w:color w:val="323232"/>
          <w:sz w:val="24"/>
          <w:szCs w:val="24"/>
        </w:rPr>
        <w:t>Boko</w:t>
      </w:r>
      <w:proofErr w:type="spellEnd"/>
      <w:r>
        <w:rPr>
          <w:rFonts w:ascii="Times New Roman" w:eastAsia="Times New Roman" w:hAnsi="Times New Roman" w:cs="Times New Roman"/>
          <w:color w:val="323232"/>
          <w:sz w:val="24"/>
          <w:szCs w:val="24"/>
        </w:rPr>
        <w:t xml:space="preserve"> Haram Has Raped 12,000 Women." Ibtimes.co.uk. June 4, 2015. Accessed August 16, 2015. </w:t>
      </w:r>
    </w:p>
    <w:p w14:paraId="7275672C" w14:textId="77777777" w:rsidR="00FF6816" w:rsidRDefault="00FF6816" w:rsidP="00FF6816">
      <w:pPr>
        <w:pStyle w:val="Normal1"/>
        <w:ind w:left="720" w:hanging="720"/>
      </w:pPr>
    </w:p>
    <w:p w14:paraId="1D03ED4F" w14:textId="77777777" w:rsidR="00FF6816" w:rsidRDefault="00FF6816" w:rsidP="00FF6816">
      <w:pPr>
        <w:pStyle w:val="Normal1"/>
        <w:ind w:left="720" w:hanging="720"/>
      </w:pPr>
      <w:proofErr w:type="spellStart"/>
      <w:r>
        <w:rPr>
          <w:rFonts w:ascii="Times New Roman" w:eastAsia="Times New Roman" w:hAnsi="Times New Roman" w:cs="Times New Roman"/>
          <w:sz w:val="24"/>
          <w:szCs w:val="24"/>
        </w:rPr>
        <w:t>Nossiter</w:t>
      </w:r>
      <w:proofErr w:type="spellEnd"/>
      <w:r>
        <w:rPr>
          <w:rFonts w:ascii="Times New Roman" w:eastAsia="Times New Roman" w:hAnsi="Times New Roman" w:cs="Times New Roman"/>
          <w:sz w:val="24"/>
          <w:szCs w:val="24"/>
        </w:rPr>
        <w:t>, Adam. "</w:t>
      </w:r>
      <w:proofErr w:type="spellStart"/>
      <w:r>
        <w:rPr>
          <w:rFonts w:ascii="Times New Roman" w:eastAsia="Times New Roman" w:hAnsi="Times New Roman" w:cs="Times New Roman"/>
          <w:sz w:val="24"/>
          <w:szCs w:val="24"/>
        </w:rPr>
        <w:t>Boko</w:t>
      </w:r>
      <w:proofErr w:type="spellEnd"/>
      <w:r>
        <w:rPr>
          <w:rFonts w:ascii="Times New Roman" w:eastAsia="Times New Roman" w:hAnsi="Times New Roman" w:cs="Times New Roman"/>
          <w:sz w:val="24"/>
          <w:szCs w:val="24"/>
        </w:rPr>
        <w:t xml:space="preserve"> Haram Militants Raped Hundreds of Female Captives in Nigeria." Nytimes.com. May 18, 2015. Accessed August 30, 2015.</w:t>
      </w:r>
    </w:p>
    <w:p w14:paraId="3AB3BFF3" w14:textId="77777777" w:rsidR="00FF6816" w:rsidRDefault="00FF6816" w:rsidP="00FF6816">
      <w:pPr>
        <w:pStyle w:val="Normal1"/>
        <w:ind w:left="720" w:hanging="720"/>
      </w:pPr>
    </w:p>
    <w:p w14:paraId="1CD7955C" w14:textId="77777777" w:rsidR="00FF6816" w:rsidRDefault="00FF6816" w:rsidP="00FF6816">
      <w:pPr>
        <w:pStyle w:val="Normal1"/>
        <w:ind w:left="720" w:hanging="720"/>
      </w:pPr>
      <w:proofErr w:type="spellStart"/>
      <w:r>
        <w:rPr>
          <w:rFonts w:ascii="Times New Roman" w:eastAsia="Times New Roman" w:hAnsi="Times New Roman" w:cs="Times New Roman"/>
          <w:sz w:val="24"/>
          <w:szCs w:val="24"/>
        </w:rPr>
        <w:t>Nowrojee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Binaifer</w:t>
      </w:r>
      <w:proofErr w:type="spellEnd"/>
      <w:r>
        <w:rPr>
          <w:rFonts w:ascii="Times New Roman" w:eastAsia="Times New Roman" w:hAnsi="Times New Roman" w:cs="Times New Roman"/>
          <w:sz w:val="24"/>
          <w:szCs w:val="24"/>
        </w:rPr>
        <w:t xml:space="preserve"> (1996). </w:t>
      </w:r>
      <w:hyperlink r:id="rId48">
        <w:r>
          <w:rPr>
            <w:rFonts w:ascii="Times New Roman" w:eastAsia="Times New Roman" w:hAnsi="Times New Roman" w:cs="Times New Roman"/>
            <w:i/>
            <w:sz w:val="24"/>
            <w:szCs w:val="24"/>
          </w:rPr>
          <w:t>Shattered Liv</w:t>
        </w:r>
      </w:hyperlink>
      <w:r>
        <w:rPr>
          <w:rFonts w:ascii="Times New Roman" w:eastAsia="Times New Roman" w:hAnsi="Times New Roman" w:cs="Times New Roman"/>
          <w:i/>
          <w:sz w:val="24"/>
          <w:szCs w:val="24"/>
        </w:rPr>
        <w:t>es: Sexual Violence during the Rwandan Genocide and its Aftermath</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Human Rights Watch.</w:t>
      </w:r>
      <w:proofErr w:type="gramEnd"/>
    </w:p>
    <w:p w14:paraId="1589BA39" w14:textId="77777777" w:rsidR="00FF6816" w:rsidRDefault="00FF6816" w:rsidP="00FF6816">
      <w:pPr>
        <w:pStyle w:val="Normal1"/>
        <w:ind w:left="720" w:hanging="720"/>
      </w:pPr>
    </w:p>
    <w:p w14:paraId="5FB9E157" w14:textId="77777777" w:rsidR="00FF6816" w:rsidRDefault="00FF6816" w:rsidP="00FF6816">
      <w:pPr>
        <w:pStyle w:val="Normal1"/>
        <w:ind w:left="720" w:hanging="720"/>
      </w:pPr>
      <w:r>
        <w:rPr>
          <w:rFonts w:ascii="Times New Roman" w:eastAsia="Times New Roman" w:hAnsi="Times New Roman" w:cs="Times New Roman"/>
          <w:color w:val="252525"/>
          <w:sz w:val="24"/>
          <w:szCs w:val="24"/>
        </w:rPr>
        <w:t xml:space="preserve">Preston, Paul. </w:t>
      </w:r>
      <w:proofErr w:type="gramStart"/>
      <w:r>
        <w:rPr>
          <w:rFonts w:ascii="Times New Roman" w:eastAsia="Times New Roman" w:hAnsi="Times New Roman" w:cs="Times New Roman"/>
          <w:i/>
          <w:color w:val="252525"/>
          <w:sz w:val="24"/>
          <w:szCs w:val="24"/>
        </w:rPr>
        <w:t>The Spanish Civil War.</w:t>
      </w:r>
      <w:proofErr w:type="gramEnd"/>
      <w:r>
        <w:rPr>
          <w:rFonts w:ascii="Times New Roman" w:eastAsia="Times New Roman" w:hAnsi="Times New Roman" w:cs="Times New Roman"/>
          <w:i/>
          <w:color w:val="252525"/>
          <w:sz w:val="24"/>
          <w:szCs w:val="24"/>
        </w:rPr>
        <w:t xml:space="preserve"> </w:t>
      </w:r>
      <w:proofErr w:type="gramStart"/>
      <w:r>
        <w:rPr>
          <w:rFonts w:ascii="Times New Roman" w:eastAsia="Times New Roman" w:hAnsi="Times New Roman" w:cs="Times New Roman"/>
          <w:i/>
          <w:color w:val="252525"/>
          <w:sz w:val="24"/>
          <w:szCs w:val="24"/>
        </w:rPr>
        <w:t>Reaction, revolution &amp; revenge.</w:t>
      </w:r>
      <w:proofErr w:type="gramEnd"/>
      <w:r>
        <w:rPr>
          <w:rFonts w:ascii="Times New Roman" w:eastAsia="Times New Roman" w:hAnsi="Times New Roman" w:cs="Times New Roman"/>
          <w:color w:val="252525"/>
          <w:sz w:val="24"/>
          <w:szCs w:val="24"/>
        </w:rPr>
        <w:t xml:space="preserve"> Harper Perennial. 2006. London. </w:t>
      </w:r>
      <w:proofErr w:type="gramStart"/>
      <w:r>
        <w:rPr>
          <w:rFonts w:ascii="Times New Roman" w:eastAsia="Times New Roman" w:hAnsi="Times New Roman" w:cs="Times New Roman"/>
          <w:color w:val="252525"/>
          <w:sz w:val="24"/>
          <w:szCs w:val="24"/>
        </w:rPr>
        <w:t>p</w:t>
      </w:r>
      <w:proofErr w:type="gramEnd"/>
      <w:r>
        <w:rPr>
          <w:rFonts w:ascii="Times New Roman" w:eastAsia="Times New Roman" w:hAnsi="Times New Roman" w:cs="Times New Roman"/>
          <w:color w:val="252525"/>
          <w:sz w:val="24"/>
          <w:szCs w:val="24"/>
        </w:rPr>
        <w:t>.206</w:t>
      </w:r>
    </w:p>
    <w:p w14:paraId="7906AF21" w14:textId="77777777" w:rsidR="00FF6816" w:rsidRDefault="00FF6816" w:rsidP="00FF6816">
      <w:pPr>
        <w:pStyle w:val="Normal1"/>
        <w:ind w:left="720" w:hanging="720"/>
      </w:pPr>
    </w:p>
    <w:p w14:paraId="10796DBE" w14:textId="77777777" w:rsidR="00FF6816" w:rsidRDefault="00FF6816" w:rsidP="00FF6816">
      <w:pPr>
        <w:pStyle w:val="Normal1"/>
        <w:ind w:left="720" w:hanging="720"/>
      </w:pPr>
      <w:proofErr w:type="gramStart"/>
      <w:r>
        <w:rPr>
          <w:rFonts w:ascii="Times New Roman" w:eastAsia="Times New Roman" w:hAnsi="Times New Roman" w:cs="Times New Roman"/>
          <w:color w:val="252525"/>
          <w:sz w:val="24"/>
          <w:szCs w:val="24"/>
        </w:rPr>
        <w:t>Situation in Uganda</w:t>
      </w:r>
      <w:r>
        <w:rPr>
          <w:rFonts w:ascii="Times New Roman" w:eastAsia="Times New Roman" w:hAnsi="Times New Roman" w:cs="Times New Roman"/>
          <w:sz w:val="24"/>
          <w:szCs w:val="24"/>
          <w:highlight w:val="white"/>
        </w:rPr>
        <w:t>, International Criminal Court.</w:t>
      </w:r>
      <w:proofErr w:type="gramEnd"/>
    </w:p>
    <w:p w14:paraId="1D73C31B" w14:textId="77777777" w:rsidR="00FF6816" w:rsidRDefault="00FF6816" w:rsidP="00FF6816">
      <w:pPr>
        <w:pStyle w:val="Normal1"/>
        <w:ind w:left="720" w:hanging="720"/>
      </w:pPr>
    </w:p>
    <w:p w14:paraId="7D10954F" w14:textId="77777777" w:rsidR="00FF6816" w:rsidRDefault="00FF6816" w:rsidP="00FF6816">
      <w:pPr>
        <w:pStyle w:val="Normal1"/>
        <w:ind w:left="720" w:hanging="720"/>
      </w:pPr>
      <w:r>
        <w:rPr>
          <w:rFonts w:ascii="Times New Roman" w:eastAsia="Times New Roman" w:hAnsi="Times New Roman" w:cs="Times New Roman"/>
          <w:color w:val="333333"/>
          <w:sz w:val="24"/>
          <w:szCs w:val="24"/>
        </w:rPr>
        <w:t>Smith-Spark, Laura. "How Did Rape Become a Weapon of War?" BBC News. December 8, 2004. Accessed August 29, 2015.</w:t>
      </w:r>
    </w:p>
    <w:p w14:paraId="003CE1E0" w14:textId="77777777" w:rsidR="00FF6816" w:rsidRDefault="00FF6816" w:rsidP="00FF6816">
      <w:pPr>
        <w:pStyle w:val="Normal1"/>
        <w:ind w:left="720" w:hanging="720"/>
      </w:pPr>
    </w:p>
    <w:p w14:paraId="3AB210B0" w14:textId="77777777" w:rsidR="00FF6816" w:rsidRDefault="00FF6816" w:rsidP="00FF6816">
      <w:pPr>
        <w:pStyle w:val="Normal1"/>
        <w:ind w:left="720" w:hanging="720"/>
      </w:pPr>
      <w:proofErr w:type="gramStart"/>
      <w:r>
        <w:rPr>
          <w:rFonts w:ascii="Times New Roman" w:eastAsia="Times New Roman" w:hAnsi="Times New Roman" w:cs="Times New Roman"/>
          <w:color w:val="333333"/>
          <w:sz w:val="24"/>
          <w:szCs w:val="24"/>
        </w:rPr>
        <w:t>"Stopping Mass Rape in Darfur and Chad." http://physiciansforhumanrights.org.</w:t>
      </w:r>
      <w:proofErr w:type="gramEnd"/>
      <w:r>
        <w:rPr>
          <w:rFonts w:ascii="Times New Roman" w:eastAsia="Times New Roman" w:hAnsi="Times New Roman" w:cs="Times New Roman"/>
          <w:color w:val="333333"/>
          <w:sz w:val="24"/>
          <w:szCs w:val="24"/>
        </w:rPr>
        <w:t xml:space="preserve"> 2011. Accessed August 26, 2015.</w:t>
      </w:r>
    </w:p>
    <w:p w14:paraId="5C370043" w14:textId="77777777" w:rsidR="00FF6816" w:rsidRDefault="00FF6816" w:rsidP="00FF6816">
      <w:pPr>
        <w:pStyle w:val="Normal1"/>
        <w:ind w:left="720" w:hanging="720"/>
      </w:pPr>
    </w:p>
    <w:p w14:paraId="4511E7C7" w14:textId="77777777" w:rsidR="00FF6816" w:rsidRDefault="00FF6816" w:rsidP="00FF6816">
      <w:pPr>
        <w:pStyle w:val="Normal1"/>
        <w:ind w:left="720" w:hanging="720"/>
      </w:pPr>
      <w:proofErr w:type="gramStart"/>
      <w:r>
        <w:rPr>
          <w:rFonts w:ascii="Times New Roman" w:eastAsia="Times New Roman" w:hAnsi="Times New Roman" w:cs="Times New Roman"/>
          <w:sz w:val="24"/>
          <w:szCs w:val="24"/>
        </w:rPr>
        <w:t>Summer, Chris.</w:t>
      </w:r>
      <w:proofErr w:type="gramEnd"/>
      <w:r>
        <w:rPr>
          <w:rFonts w:ascii="Times New Roman" w:eastAsia="Times New Roman" w:hAnsi="Times New Roman" w:cs="Times New Roman"/>
          <w:sz w:val="24"/>
          <w:szCs w:val="24"/>
        </w:rPr>
        <w:t xml:space="preserve"> "Red Army Rapists Exposed." BBC News. April 29, 2002. Accessed August 31, 2015.</w:t>
      </w:r>
    </w:p>
    <w:p w14:paraId="5AF5842C" w14:textId="77777777" w:rsidR="00FF6816" w:rsidRDefault="00FF6816" w:rsidP="00FF6816">
      <w:pPr>
        <w:pStyle w:val="Normal1"/>
        <w:ind w:left="720" w:hanging="720"/>
      </w:pPr>
    </w:p>
    <w:p w14:paraId="17DC85BF" w14:textId="77777777" w:rsidR="00FF6816" w:rsidRDefault="00FF6816" w:rsidP="00FF6816">
      <w:pPr>
        <w:pStyle w:val="Normal1"/>
        <w:ind w:left="720" w:hanging="720"/>
      </w:pPr>
      <w:r>
        <w:rPr>
          <w:rFonts w:ascii="Times New Roman" w:eastAsia="Times New Roman" w:hAnsi="Times New Roman" w:cs="Times New Roman"/>
          <w:sz w:val="24"/>
          <w:szCs w:val="24"/>
        </w:rPr>
        <w:t xml:space="preserve">Tanaka, Yuki; Tanaka, Toshiyuki (2003), </w:t>
      </w:r>
      <w:r>
        <w:rPr>
          <w:rFonts w:ascii="Times New Roman" w:eastAsia="Times New Roman" w:hAnsi="Times New Roman" w:cs="Times New Roman"/>
          <w:i/>
          <w:sz w:val="24"/>
          <w:szCs w:val="24"/>
        </w:rPr>
        <w:t>Japan's Comfort Women: Sexual Slavery and Prostitution During World War II</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Routledge</w:t>
      </w:r>
      <w:proofErr w:type="spellEnd"/>
    </w:p>
    <w:p w14:paraId="0203AA3C" w14:textId="77777777" w:rsidR="00FF6816" w:rsidRDefault="00FF6816" w:rsidP="00FF6816">
      <w:pPr>
        <w:pStyle w:val="Normal1"/>
        <w:ind w:left="720" w:hanging="720"/>
      </w:pPr>
    </w:p>
    <w:p w14:paraId="61A67BF6" w14:textId="77777777" w:rsidR="00FF6816" w:rsidRDefault="00FF6816" w:rsidP="00FF6816">
      <w:pPr>
        <w:pStyle w:val="Normal1"/>
        <w:ind w:left="720" w:hanging="720"/>
      </w:pPr>
      <w:r>
        <w:rPr>
          <w:rFonts w:ascii="Times New Roman" w:eastAsia="Times New Roman" w:hAnsi="Times New Roman" w:cs="Times New Roman"/>
          <w:sz w:val="24"/>
          <w:szCs w:val="24"/>
        </w:rPr>
        <w:t xml:space="preserve">Taylor, Christopher C. "A Gendered Genocide: Tutsi Women And Hutu Extremists In The 1994 Rwanda Genocide." </w:t>
      </w:r>
      <w:proofErr w:type="spellStart"/>
      <w:r>
        <w:rPr>
          <w:rFonts w:ascii="Times New Roman" w:eastAsia="Times New Roman" w:hAnsi="Times New Roman" w:cs="Times New Roman"/>
          <w:i/>
          <w:sz w:val="24"/>
          <w:szCs w:val="24"/>
        </w:rPr>
        <w:t>PoLAR</w:t>
      </w:r>
      <w:proofErr w:type="spellEnd"/>
      <w:r>
        <w:rPr>
          <w:rFonts w:ascii="Times New Roman" w:eastAsia="Times New Roman" w:hAnsi="Times New Roman" w:cs="Times New Roman"/>
          <w:i/>
          <w:sz w:val="24"/>
          <w:szCs w:val="24"/>
        </w:rPr>
        <w:t>: Political</w:t>
      </w:r>
      <w:r>
        <w:rPr>
          <w:rFonts w:ascii="Times New Roman" w:eastAsia="Times New Roman" w:hAnsi="Times New Roman" w:cs="Times New Roman"/>
          <w:sz w:val="24"/>
          <w:szCs w:val="24"/>
        </w:rPr>
        <w:t xml:space="preserve"> 22, no. 1 (1999): 42-54. Accessed July 28, 2015. Accessed July 29, 2015.</w:t>
      </w:r>
    </w:p>
    <w:p w14:paraId="4AEE871A" w14:textId="77777777" w:rsidR="00FF6816" w:rsidRDefault="00FF6816" w:rsidP="00FF6816">
      <w:pPr>
        <w:pStyle w:val="Normal1"/>
        <w:ind w:left="720" w:hanging="720"/>
      </w:pPr>
    </w:p>
    <w:p w14:paraId="3BC1CF28" w14:textId="77777777" w:rsidR="00FF6816" w:rsidRDefault="00FF6816" w:rsidP="00FF6816">
      <w:pPr>
        <w:pStyle w:val="Normal1"/>
        <w:ind w:left="720" w:hanging="720"/>
      </w:pPr>
      <w:r>
        <w:rPr>
          <w:rFonts w:ascii="Times New Roman" w:eastAsia="Times New Roman" w:hAnsi="Times New Roman" w:cs="Times New Roman"/>
          <w:sz w:val="24"/>
          <w:szCs w:val="24"/>
        </w:rPr>
        <w:t xml:space="preserve">Terrorist Organization Profile: Lord's Resistance Army (LRA)". </w:t>
      </w:r>
      <w:proofErr w:type="gramStart"/>
      <w:r>
        <w:rPr>
          <w:rFonts w:ascii="Times New Roman" w:eastAsia="Times New Roman" w:hAnsi="Times New Roman" w:cs="Times New Roman"/>
          <w:sz w:val="24"/>
          <w:szCs w:val="24"/>
        </w:rPr>
        <w:t>National Consortium for the Study of Terrorism and Responses to Terrorism, University of Maryland.</w:t>
      </w:r>
      <w:proofErr w:type="gramEnd"/>
      <w:r>
        <w:rPr>
          <w:rFonts w:ascii="Times New Roman" w:eastAsia="Times New Roman" w:hAnsi="Times New Roman" w:cs="Times New Roman"/>
          <w:sz w:val="24"/>
          <w:szCs w:val="24"/>
        </w:rPr>
        <w:t xml:space="preserve"> Retrieved 16 October 2011.</w:t>
      </w:r>
    </w:p>
    <w:p w14:paraId="1534FBCA" w14:textId="77777777" w:rsidR="00FF6816" w:rsidRDefault="00FF6816" w:rsidP="00FF6816">
      <w:pPr>
        <w:pStyle w:val="Normal1"/>
        <w:ind w:left="720" w:hanging="720"/>
      </w:pPr>
    </w:p>
    <w:p w14:paraId="2CAC2816" w14:textId="77777777" w:rsidR="00FF6816" w:rsidRDefault="00FF6816" w:rsidP="00FF6816">
      <w:pPr>
        <w:pStyle w:val="Normal1"/>
        <w:ind w:left="720" w:hanging="720"/>
      </w:pPr>
      <w:r>
        <w:rPr>
          <w:rFonts w:ascii="Times New Roman" w:eastAsia="Times New Roman" w:hAnsi="Times New Roman" w:cs="Times New Roman"/>
          <w:sz w:val="24"/>
          <w:szCs w:val="24"/>
        </w:rPr>
        <w:t xml:space="preserve">Wood, Elisabeth J. (2013). Miranda A.H Horvath, Jessica </w:t>
      </w:r>
      <w:proofErr w:type="spellStart"/>
      <w:r>
        <w:rPr>
          <w:rFonts w:ascii="Times New Roman" w:eastAsia="Times New Roman" w:hAnsi="Times New Roman" w:cs="Times New Roman"/>
          <w:sz w:val="24"/>
          <w:szCs w:val="24"/>
        </w:rPr>
        <w:t>Woodhams</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ed.</w:t>
      </w:r>
      <w:r>
        <w:rPr>
          <w:rFonts w:ascii="Times New Roman" w:eastAsia="Times New Roman" w:hAnsi="Times New Roman" w:cs="Times New Roman"/>
          <w:i/>
          <w:sz w:val="24"/>
          <w:szCs w:val="24"/>
        </w:rPr>
        <w:t>Handbook</w:t>
      </w:r>
      <w:proofErr w:type="spellEnd"/>
      <w:proofErr w:type="gramEnd"/>
      <w:r>
        <w:rPr>
          <w:rFonts w:ascii="Times New Roman" w:eastAsia="Times New Roman" w:hAnsi="Times New Roman" w:cs="Times New Roman"/>
          <w:i/>
          <w:sz w:val="24"/>
          <w:szCs w:val="24"/>
        </w:rPr>
        <w:t xml:space="preserve"> on the Study of Multiple Perpetrator Rape: A multidisciplinary response to an international problem</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Routledge</w:t>
      </w:r>
      <w:proofErr w:type="spellEnd"/>
      <w:r>
        <w:rPr>
          <w:rFonts w:ascii="Times New Roman" w:eastAsia="Times New Roman" w:hAnsi="Times New Roman" w:cs="Times New Roman"/>
          <w:sz w:val="24"/>
          <w:szCs w:val="24"/>
        </w:rPr>
        <w:t>.</w:t>
      </w:r>
    </w:p>
    <w:p w14:paraId="638A9434" w14:textId="77777777" w:rsidR="00FF6816" w:rsidRDefault="00FF6816" w:rsidP="00FF6816">
      <w:pPr>
        <w:pStyle w:val="Normal1"/>
        <w:ind w:left="720" w:hanging="720"/>
      </w:pPr>
    </w:p>
    <w:p w14:paraId="56648247" w14:textId="77777777" w:rsidR="00FF6816" w:rsidRDefault="00FF6816" w:rsidP="00FF6816">
      <w:pPr>
        <w:pStyle w:val="Normal1"/>
        <w:ind w:left="720" w:hanging="720"/>
      </w:pPr>
    </w:p>
    <w:p w14:paraId="68E6D381" w14:textId="77777777" w:rsidR="00BB30B9" w:rsidRDefault="00BB30B9"/>
    <w:sectPr w:rsidR="00BB30B9" w:rsidSect="00FF6816">
      <w:footerReference w:type="default" r:id="rId49"/>
      <w:pgSz w:w="12240" w:h="15840"/>
      <w:pgMar w:top="1368" w:right="1440" w:bottom="1368" w:left="144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08D007" w14:textId="77777777" w:rsidR="00726F7B" w:rsidRDefault="00726F7B" w:rsidP="00FF6816">
      <w:pPr>
        <w:spacing w:line="240" w:lineRule="auto"/>
      </w:pPr>
      <w:r>
        <w:separator/>
      </w:r>
    </w:p>
  </w:endnote>
  <w:endnote w:type="continuationSeparator" w:id="0">
    <w:p w14:paraId="334F273C" w14:textId="77777777" w:rsidR="00726F7B" w:rsidRDefault="00726F7B" w:rsidP="00FF68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D2CBC" w14:textId="77777777" w:rsidR="00726F7B" w:rsidRDefault="00726F7B">
    <w:pPr>
      <w:pStyle w:val="Normal1"/>
      <w:jc w:val="center"/>
    </w:pPr>
    <w:r>
      <w:rPr>
        <w:rFonts w:ascii="Times New Roman" w:eastAsia="Times New Roman" w:hAnsi="Times New Roman" w:cs="Times New Roman"/>
        <w:i/>
        <w:sz w:val="20"/>
        <w:szCs w:val="20"/>
      </w:rPr>
      <w:t xml:space="preserve">  UNA-USA</w:t>
    </w:r>
    <w:r>
      <w:rPr>
        <w:noProof/>
      </w:rPr>
      <w:drawing>
        <wp:inline distT="114300" distB="114300" distL="114300" distR="114300" wp14:anchorId="1D242369" wp14:editId="0E6F451F">
          <wp:extent cx="367273" cy="328613"/>
          <wp:effectExtent l="0" t="0" r="0" b="0"/>
          <wp:docPr id="12" name="image30.png" descr="mun_logo.png"/>
          <wp:cNvGraphicFramePr/>
          <a:graphic xmlns:a="http://schemas.openxmlformats.org/drawingml/2006/main">
            <a:graphicData uri="http://schemas.openxmlformats.org/drawingml/2006/picture">
              <pic:pic xmlns:pic="http://schemas.openxmlformats.org/drawingml/2006/picture">
                <pic:nvPicPr>
                  <pic:cNvPr id="0" name="image30.png" descr="mun_logo.png"/>
                  <pic:cNvPicPr preferRelativeResize="0"/>
                </pic:nvPicPr>
                <pic:blipFill>
                  <a:blip r:embed="rId1"/>
                  <a:srcRect/>
                  <a:stretch>
                    <a:fillRect/>
                  </a:stretch>
                </pic:blipFill>
                <pic:spPr>
                  <a:xfrm>
                    <a:off x="0" y="0"/>
                    <a:ext cx="367273" cy="328613"/>
                  </a:xfrm>
                  <a:prstGeom prst="rect">
                    <a:avLst/>
                  </a:prstGeom>
                  <a:ln/>
                </pic:spPr>
              </pic:pic>
            </a:graphicData>
          </a:graphic>
        </wp:inline>
      </w:drawing>
    </w:r>
    <w:r>
      <w:rPr>
        <w:rFonts w:ascii="Times New Roman" w:eastAsia="Times New Roman" w:hAnsi="Times New Roman" w:cs="Times New Roman"/>
        <w:i/>
        <w:sz w:val="20"/>
        <w:szCs w:val="20"/>
      </w:rPr>
      <w:t>Colorado</w:t>
    </w:r>
    <w:r>
      <w:rPr>
        <w:rFonts w:ascii="Times New Roman" w:eastAsia="Times New Roman" w:hAnsi="Times New Roman" w:cs="Times New Roman"/>
        <w:i/>
        <w:sz w:val="24"/>
        <w:szCs w:val="24"/>
      </w:rPr>
      <w:t xml:space="preserve">                                         </w:t>
    </w:r>
  </w:p>
  <w:p w14:paraId="45A9D794" w14:textId="77777777" w:rsidR="00726F7B" w:rsidRDefault="00726F7B">
    <w:pPr>
      <w:pStyle w:val="Normal1"/>
      <w:jc w:val="right"/>
    </w:pPr>
    <w:r>
      <w:fldChar w:fldCharType="begin"/>
    </w:r>
    <w:r>
      <w:instrText>PAGE</w:instrText>
    </w:r>
    <w:r>
      <w:fldChar w:fldCharType="separate"/>
    </w:r>
    <w:r w:rsidR="0087705D">
      <w:rPr>
        <w:noProof/>
      </w:rPr>
      <w:t>13</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35876B" w14:textId="77777777" w:rsidR="00726F7B" w:rsidRDefault="00726F7B" w:rsidP="00FF6816">
      <w:pPr>
        <w:spacing w:line="240" w:lineRule="auto"/>
      </w:pPr>
      <w:r>
        <w:separator/>
      </w:r>
    </w:p>
  </w:footnote>
  <w:footnote w:type="continuationSeparator" w:id="0">
    <w:p w14:paraId="66AE984E" w14:textId="77777777" w:rsidR="00726F7B" w:rsidRDefault="00726F7B" w:rsidP="00FF6816">
      <w:pPr>
        <w:spacing w:line="240" w:lineRule="auto"/>
      </w:pPr>
      <w:r>
        <w:continuationSeparator/>
      </w:r>
    </w:p>
  </w:footnote>
  <w:footnote w:id="1">
    <w:p w14:paraId="5DBB5ECC" w14:textId="77777777" w:rsidR="00726F7B" w:rsidRDefault="00726F7B" w:rsidP="00FF6816">
      <w:pPr>
        <w:pStyle w:val="Normal1"/>
      </w:pPr>
      <w:r>
        <w:rPr>
          <w:sz w:val="20"/>
          <w:szCs w:val="20"/>
        </w:rPr>
        <w:softHyphen/>
      </w:r>
      <w:r>
        <w:rPr>
          <w:sz w:val="20"/>
          <w:szCs w:val="20"/>
        </w:rPr>
        <w:softHyphen/>
      </w:r>
      <w:r>
        <w:rPr>
          <w:sz w:val="20"/>
          <w:szCs w:val="20"/>
        </w:rPr>
        <w:softHyphen/>
      </w:r>
      <w:r>
        <w:rPr>
          <w:sz w:val="20"/>
          <w:szCs w:val="20"/>
        </w:rPr>
        <w:softHyphen/>
      </w:r>
      <w:r>
        <w:rPr>
          <w:sz w:val="20"/>
          <w:szCs w:val="20"/>
        </w:rPr>
        <w:softHyphen/>
      </w:r>
      <w:r>
        <w:rPr>
          <w:vertAlign w:val="superscript"/>
        </w:rPr>
        <w:footnoteRef/>
      </w:r>
      <w:r>
        <w:rPr>
          <w:sz w:val="20"/>
          <w:szCs w:val="20"/>
        </w:rPr>
        <w:t xml:space="preserve"> </w:t>
      </w:r>
      <w:proofErr w:type="spellStart"/>
      <w:r>
        <w:rPr>
          <w:rFonts w:ascii="Times New Roman" w:eastAsia="Times New Roman" w:hAnsi="Times New Roman" w:cs="Times New Roman"/>
          <w:color w:val="323232"/>
          <w:sz w:val="20"/>
          <w:szCs w:val="20"/>
        </w:rPr>
        <w:t>Diken</w:t>
      </w:r>
      <w:proofErr w:type="spellEnd"/>
      <w:r>
        <w:rPr>
          <w:rFonts w:ascii="Times New Roman" w:eastAsia="Times New Roman" w:hAnsi="Times New Roman" w:cs="Times New Roman"/>
          <w:color w:val="323232"/>
          <w:sz w:val="20"/>
          <w:szCs w:val="20"/>
        </w:rPr>
        <w:t xml:space="preserve">, </w:t>
      </w:r>
      <w:proofErr w:type="spellStart"/>
      <w:r>
        <w:rPr>
          <w:rFonts w:ascii="Times New Roman" w:eastAsia="Times New Roman" w:hAnsi="Times New Roman" w:cs="Times New Roman"/>
          <w:color w:val="323232"/>
          <w:sz w:val="20"/>
          <w:szCs w:val="20"/>
        </w:rPr>
        <w:t>Bülent</w:t>
      </w:r>
      <w:proofErr w:type="spellEnd"/>
      <w:r>
        <w:rPr>
          <w:rFonts w:ascii="Times New Roman" w:eastAsia="Times New Roman" w:hAnsi="Times New Roman" w:cs="Times New Roman"/>
          <w:color w:val="323232"/>
          <w:sz w:val="20"/>
          <w:szCs w:val="20"/>
        </w:rPr>
        <w:t xml:space="preserve">, and </w:t>
      </w:r>
      <w:proofErr w:type="spellStart"/>
      <w:r>
        <w:rPr>
          <w:rFonts w:ascii="Times New Roman" w:eastAsia="Times New Roman" w:hAnsi="Times New Roman" w:cs="Times New Roman"/>
          <w:color w:val="323232"/>
          <w:sz w:val="20"/>
          <w:szCs w:val="20"/>
        </w:rPr>
        <w:t>Carsten</w:t>
      </w:r>
      <w:proofErr w:type="spellEnd"/>
      <w:r>
        <w:rPr>
          <w:rFonts w:ascii="Times New Roman" w:eastAsia="Times New Roman" w:hAnsi="Times New Roman" w:cs="Times New Roman"/>
          <w:color w:val="323232"/>
          <w:sz w:val="20"/>
          <w:szCs w:val="20"/>
        </w:rPr>
        <w:t xml:space="preserve"> </w:t>
      </w:r>
      <w:proofErr w:type="spellStart"/>
      <w:r>
        <w:rPr>
          <w:rFonts w:ascii="Times New Roman" w:eastAsia="Times New Roman" w:hAnsi="Times New Roman" w:cs="Times New Roman"/>
          <w:color w:val="323232"/>
          <w:sz w:val="20"/>
          <w:szCs w:val="20"/>
        </w:rPr>
        <w:t>Bagge</w:t>
      </w:r>
      <w:proofErr w:type="spellEnd"/>
      <w:r>
        <w:rPr>
          <w:rFonts w:ascii="Times New Roman" w:eastAsia="Times New Roman" w:hAnsi="Times New Roman" w:cs="Times New Roman"/>
          <w:color w:val="323232"/>
          <w:sz w:val="20"/>
          <w:szCs w:val="20"/>
        </w:rPr>
        <w:t xml:space="preserve"> </w:t>
      </w:r>
      <w:proofErr w:type="spellStart"/>
      <w:r>
        <w:rPr>
          <w:rFonts w:ascii="Times New Roman" w:eastAsia="Times New Roman" w:hAnsi="Times New Roman" w:cs="Times New Roman"/>
          <w:color w:val="323232"/>
          <w:sz w:val="20"/>
          <w:szCs w:val="20"/>
        </w:rPr>
        <w:t>Laustsen</w:t>
      </w:r>
      <w:proofErr w:type="spellEnd"/>
      <w:r>
        <w:rPr>
          <w:rFonts w:ascii="Times New Roman" w:eastAsia="Times New Roman" w:hAnsi="Times New Roman" w:cs="Times New Roman"/>
          <w:color w:val="323232"/>
          <w:sz w:val="20"/>
          <w:szCs w:val="20"/>
        </w:rPr>
        <w:t xml:space="preserve">. </w:t>
      </w:r>
      <w:r>
        <w:rPr>
          <w:rFonts w:ascii="Times New Roman" w:eastAsia="Times New Roman" w:hAnsi="Times New Roman" w:cs="Times New Roman"/>
          <w:i/>
          <w:color w:val="323232"/>
          <w:sz w:val="20"/>
          <w:szCs w:val="20"/>
        </w:rPr>
        <w:t>Body Society</w:t>
      </w:r>
      <w:r>
        <w:rPr>
          <w:rFonts w:ascii="Times New Roman" w:eastAsia="Times New Roman" w:hAnsi="Times New Roman" w:cs="Times New Roman"/>
          <w:color w:val="323232"/>
          <w:sz w:val="20"/>
          <w:szCs w:val="20"/>
        </w:rPr>
        <w:t xml:space="preserve"> 11, no. 1 (2005): 111-28. Accessed July 29, 2015.</w:t>
      </w:r>
    </w:p>
  </w:footnote>
  <w:footnote w:id="2">
    <w:p w14:paraId="78309C36" w14:textId="77777777" w:rsidR="00726F7B" w:rsidRDefault="00726F7B" w:rsidP="00FF6816">
      <w:pPr>
        <w:pStyle w:val="Normal1"/>
        <w:spacing w:line="240" w:lineRule="auto"/>
      </w:pPr>
      <w:r>
        <w:rPr>
          <w:vertAlign w:val="superscript"/>
        </w:rPr>
        <w:footnoteRef/>
      </w: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color w:val="252525"/>
          <w:sz w:val="20"/>
          <w:szCs w:val="20"/>
          <w:highlight w:val="white"/>
        </w:rPr>
        <w:t>Chang, page 40.</w:t>
      </w:r>
      <w:proofErr w:type="gramEnd"/>
      <w:r>
        <w:rPr>
          <w:rFonts w:ascii="Times New Roman" w:eastAsia="Times New Roman" w:hAnsi="Times New Roman" w:cs="Times New Roman"/>
          <w:color w:val="252525"/>
          <w:sz w:val="20"/>
          <w:szCs w:val="20"/>
          <w:highlight w:val="white"/>
        </w:rPr>
        <w:t xml:space="preserve"> 1997.</w:t>
      </w:r>
    </w:p>
  </w:footnote>
  <w:footnote w:id="3">
    <w:p w14:paraId="7BE5B73A" w14:textId="77777777" w:rsidR="00726F7B" w:rsidRDefault="00726F7B" w:rsidP="00FF6816">
      <w:pPr>
        <w:pStyle w:val="Normal1"/>
        <w:spacing w:line="240" w:lineRule="auto"/>
      </w:pPr>
      <w:r>
        <w:rPr>
          <w:vertAlign w:val="superscript"/>
        </w:rPr>
        <w:footnoteRef/>
      </w:r>
      <w:r>
        <w:rPr>
          <w:sz w:val="20"/>
          <w:szCs w:val="20"/>
        </w:rPr>
        <w:t xml:space="preserve"> </w:t>
      </w:r>
      <w:proofErr w:type="spellStart"/>
      <w:r>
        <w:rPr>
          <w:rFonts w:ascii="Times New Roman" w:eastAsia="Times New Roman" w:hAnsi="Times New Roman" w:cs="Times New Roman"/>
          <w:sz w:val="20"/>
          <w:szCs w:val="20"/>
        </w:rPr>
        <w:t>Biddiscombe</w:t>
      </w:r>
      <w:proofErr w:type="spellEnd"/>
      <w:r>
        <w:rPr>
          <w:rFonts w:ascii="Times New Roman" w:eastAsia="Times New Roman" w:hAnsi="Times New Roman" w:cs="Times New Roman"/>
          <w:sz w:val="20"/>
          <w:szCs w:val="20"/>
        </w:rPr>
        <w:t xml:space="preserve">, Perry. </w:t>
      </w:r>
      <w:proofErr w:type="gramStart"/>
      <w:r>
        <w:rPr>
          <w:rFonts w:ascii="Times New Roman" w:eastAsia="Times New Roman" w:hAnsi="Times New Roman" w:cs="Times New Roman"/>
          <w:i/>
          <w:sz w:val="20"/>
          <w:szCs w:val="20"/>
        </w:rPr>
        <w:t>Journal of Social History</w:t>
      </w:r>
      <w:r>
        <w:rPr>
          <w:rFonts w:ascii="Times New Roman" w:eastAsia="Times New Roman" w:hAnsi="Times New Roman" w:cs="Times New Roman"/>
          <w:sz w:val="20"/>
          <w:szCs w:val="20"/>
        </w:rPr>
        <w:t xml:space="preserve"> 34 no. 3: 611–647 (2001).</w:t>
      </w:r>
      <w:proofErr w:type="gramEnd"/>
      <w:r>
        <w:rPr>
          <w:rFonts w:ascii="Times New Roman" w:eastAsia="Times New Roman" w:hAnsi="Times New Roman" w:cs="Times New Roman"/>
          <w:sz w:val="20"/>
          <w:szCs w:val="20"/>
        </w:rPr>
        <w:t xml:space="preserve"> Accessed July 29, 2015.</w:t>
      </w:r>
    </w:p>
  </w:footnote>
  <w:footnote w:id="4">
    <w:p w14:paraId="36B336C3" w14:textId="77777777" w:rsidR="00726F7B" w:rsidRDefault="00726F7B" w:rsidP="00FF6816">
      <w:pPr>
        <w:pStyle w:val="Normal1"/>
        <w:spacing w:line="240" w:lineRule="auto"/>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highlight w:val="white"/>
        </w:rPr>
        <w:t>Nai</w:t>
      </w:r>
      <w:hyperlink r:id="rId1">
        <w:r>
          <w:rPr>
            <w:rFonts w:ascii="Times New Roman" w:eastAsia="Times New Roman" w:hAnsi="Times New Roman" w:cs="Times New Roman"/>
            <w:sz w:val="20"/>
            <w:szCs w:val="20"/>
            <w:highlight w:val="white"/>
          </w:rPr>
          <w:t>mark</w:t>
        </w:r>
        <w:proofErr w:type="spellEnd"/>
      </w:hyperlink>
      <w:r>
        <w:rPr>
          <w:rFonts w:ascii="Times New Roman" w:eastAsia="Times New Roman" w:hAnsi="Times New Roman" w:cs="Times New Roman"/>
          <w:sz w:val="20"/>
          <w:szCs w:val="20"/>
          <w:highlight w:val="white"/>
        </w:rPr>
        <w:t>, 1995</w:t>
      </w:r>
    </w:p>
  </w:footnote>
  <w:footnote w:id="5">
    <w:p w14:paraId="1448B913" w14:textId="77777777" w:rsidR="00726F7B" w:rsidRDefault="00726F7B" w:rsidP="00FF6816">
      <w:pPr>
        <w:pStyle w:val="Normal1"/>
        <w:spacing w:line="240" w:lineRule="auto"/>
      </w:pPr>
      <w:r>
        <w:rPr>
          <w:vertAlign w:val="superscript"/>
        </w:rPr>
        <w:footnoteRef/>
      </w: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Tanaka, 2003.</w:t>
      </w:r>
      <w:proofErr w:type="gramEnd"/>
    </w:p>
  </w:footnote>
  <w:footnote w:id="6">
    <w:p w14:paraId="44F0C666" w14:textId="77777777" w:rsidR="00726F7B" w:rsidRDefault="00726F7B" w:rsidP="00FF6816">
      <w:pPr>
        <w:pStyle w:val="Normal1"/>
        <w:spacing w:line="240" w:lineRule="auto"/>
      </w:pPr>
      <w:r>
        <w:rPr>
          <w:vertAlign w:val="superscript"/>
        </w:rPr>
        <w:footnoteRef/>
      </w:r>
      <w:r>
        <w:rPr>
          <w:rFonts w:ascii="Times New Roman" w:eastAsia="Times New Roman" w:hAnsi="Times New Roman" w:cs="Times New Roman"/>
          <w:sz w:val="20"/>
          <w:szCs w:val="20"/>
          <w:highlight w:val="white"/>
        </w:rPr>
        <w:t xml:space="preserve"> Jones 2006, p. 329</w:t>
      </w:r>
    </w:p>
  </w:footnote>
  <w:footnote w:id="7">
    <w:p w14:paraId="63F80F3E" w14:textId="77777777" w:rsidR="00726F7B" w:rsidRDefault="00726F7B" w:rsidP="00FF6816">
      <w:pPr>
        <w:pStyle w:val="Normal1"/>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Wood 2013, p. 140</w:t>
      </w:r>
    </w:p>
  </w:footnote>
  <w:footnote w:id="8">
    <w:p w14:paraId="3E6DB5B5" w14:textId="77777777" w:rsidR="00726F7B" w:rsidRDefault="00726F7B" w:rsidP="00FF6816">
      <w:pPr>
        <w:pStyle w:val="Normal1"/>
        <w:spacing w:line="240" w:lineRule="auto"/>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highlight w:val="white"/>
        </w:rPr>
        <w:t>Becirevic</w:t>
      </w:r>
      <w:proofErr w:type="spellEnd"/>
      <w:r>
        <w:rPr>
          <w:rFonts w:ascii="Times New Roman" w:eastAsia="Times New Roman" w:hAnsi="Times New Roman" w:cs="Times New Roman"/>
          <w:sz w:val="20"/>
          <w:szCs w:val="20"/>
          <w:highlight w:val="white"/>
        </w:rPr>
        <w:t xml:space="preserve"> 2014</w:t>
      </w:r>
      <w:r>
        <w:rPr>
          <w:rFonts w:ascii="Times New Roman" w:eastAsia="Times New Roman" w:hAnsi="Times New Roman" w:cs="Times New Roman"/>
          <w:color w:val="252525"/>
          <w:sz w:val="20"/>
          <w:szCs w:val="20"/>
          <w:highlight w:val="white"/>
        </w:rPr>
        <w:t>, p. 117.</w:t>
      </w:r>
    </w:p>
  </w:footnote>
  <w:footnote w:id="9">
    <w:p w14:paraId="11E0C815" w14:textId="77777777" w:rsidR="00726F7B" w:rsidRDefault="00726F7B" w:rsidP="00FF6816">
      <w:pPr>
        <w:pStyle w:val="Normal1"/>
        <w:spacing w:line="240" w:lineRule="auto"/>
      </w:pPr>
      <w:r>
        <w:rPr>
          <w:vertAlign w:val="superscript"/>
        </w:rPr>
        <w:footnoteRef/>
      </w:r>
      <w:r>
        <w:rPr>
          <w:rFonts w:ascii="Times New Roman" w:eastAsia="Times New Roman" w:hAnsi="Times New Roman" w:cs="Times New Roman"/>
          <w:sz w:val="20"/>
          <w:szCs w:val="20"/>
        </w:rPr>
        <w:t xml:space="preserve"> "5,000 Hanging Skirts: How Women Remember War Rape in </w:t>
      </w:r>
      <w:proofErr w:type="spellStart"/>
      <w:r>
        <w:rPr>
          <w:rFonts w:ascii="Times New Roman" w:eastAsia="Times New Roman" w:hAnsi="Times New Roman" w:cs="Times New Roman"/>
          <w:sz w:val="20"/>
          <w:szCs w:val="20"/>
        </w:rPr>
        <w:t>Kosova</w:t>
      </w:r>
      <w:proofErr w:type="spellEnd"/>
      <w:r>
        <w:rPr>
          <w:rFonts w:ascii="Times New Roman" w:eastAsia="Times New Roman" w:hAnsi="Times New Roman" w:cs="Times New Roman"/>
          <w:sz w:val="20"/>
          <w:szCs w:val="20"/>
        </w:rPr>
        <w:t>," accessed August 16, 2015.</w:t>
      </w:r>
    </w:p>
  </w:footnote>
  <w:footnote w:id="10">
    <w:p w14:paraId="7768939C" w14:textId="77777777" w:rsidR="00726F7B" w:rsidRDefault="00726F7B" w:rsidP="00FF6816">
      <w:pPr>
        <w:pStyle w:val="Normal1"/>
        <w:spacing w:line="240" w:lineRule="auto"/>
      </w:pPr>
      <w:r>
        <w:rPr>
          <w:vertAlign w:val="superscript"/>
        </w:rPr>
        <w:footnoteRef/>
      </w:r>
      <w:r>
        <w:rPr>
          <w:sz w:val="20"/>
          <w:szCs w:val="20"/>
        </w:rPr>
        <w:t xml:space="preserve"> </w:t>
      </w:r>
      <w:r>
        <w:rPr>
          <w:rFonts w:ascii="Times New Roman" w:eastAsia="Times New Roman" w:hAnsi="Times New Roman" w:cs="Times New Roman"/>
          <w:sz w:val="20"/>
          <w:szCs w:val="20"/>
        </w:rPr>
        <w:t>Chalk, 2007, p. 372.</w:t>
      </w:r>
    </w:p>
  </w:footnote>
  <w:footnote w:id="11">
    <w:p w14:paraId="01F3BA8B" w14:textId="77777777" w:rsidR="00726F7B" w:rsidRDefault="00726F7B" w:rsidP="00FF6816">
      <w:pPr>
        <w:pStyle w:val="Normal1"/>
        <w:spacing w:line="240" w:lineRule="auto"/>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Nowrojee</w:t>
      </w:r>
      <w:proofErr w:type="spellEnd"/>
      <w:r>
        <w:rPr>
          <w:rFonts w:ascii="Times New Roman" w:eastAsia="Times New Roman" w:hAnsi="Times New Roman" w:cs="Times New Roman"/>
          <w:sz w:val="20"/>
          <w:szCs w:val="20"/>
        </w:rPr>
        <w:t>, 1996, p. 1.</w:t>
      </w:r>
    </w:p>
  </w:footnote>
  <w:footnote w:id="12">
    <w:p w14:paraId="7E480523" w14:textId="77777777" w:rsidR="00726F7B" w:rsidRDefault="00726F7B" w:rsidP="00FF6816">
      <w:pPr>
        <w:pStyle w:val="Normal1"/>
        <w:spacing w:line="240" w:lineRule="auto"/>
      </w:pPr>
      <w:r>
        <w:rPr>
          <w:vertAlign w:val="superscript"/>
        </w:rPr>
        <w:footnoteRef/>
      </w:r>
      <w:r>
        <w:rPr>
          <w:sz w:val="20"/>
          <w:szCs w:val="20"/>
        </w:rPr>
        <w:t xml:space="preserve"> </w:t>
      </w:r>
      <w:r>
        <w:rPr>
          <w:rFonts w:ascii="Times New Roman" w:eastAsia="Times New Roman" w:hAnsi="Times New Roman" w:cs="Times New Roman"/>
          <w:color w:val="323232"/>
          <w:sz w:val="20"/>
          <w:szCs w:val="20"/>
        </w:rPr>
        <w:t xml:space="preserve">Taylor, </w:t>
      </w:r>
      <w:proofErr w:type="spellStart"/>
      <w:r>
        <w:rPr>
          <w:rFonts w:ascii="Times New Roman" w:eastAsia="Times New Roman" w:hAnsi="Times New Roman" w:cs="Times New Roman"/>
          <w:i/>
          <w:color w:val="323232"/>
          <w:sz w:val="20"/>
          <w:szCs w:val="20"/>
        </w:rPr>
        <w:t>PoLAR</w:t>
      </w:r>
      <w:proofErr w:type="spellEnd"/>
      <w:r>
        <w:rPr>
          <w:rFonts w:ascii="Times New Roman" w:eastAsia="Times New Roman" w:hAnsi="Times New Roman" w:cs="Times New Roman"/>
          <w:i/>
          <w:color w:val="323232"/>
          <w:sz w:val="20"/>
          <w:szCs w:val="20"/>
        </w:rPr>
        <w:t>: Political</w:t>
      </w:r>
      <w:r>
        <w:rPr>
          <w:rFonts w:ascii="Times New Roman" w:eastAsia="Times New Roman" w:hAnsi="Times New Roman" w:cs="Times New Roman"/>
          <w:color w:val="323232"/>
          <w:sz w:val="20"/>
          <w:szCs w:val="20"/>
        </w:rPr>
        <w:t xml:space="preserve"> 22, no. 1 (1999): 42-54. Accessed July 28, 2015. </w:t>
      </w:r>
    </w:p>
  </w:footnote>
  <w:footnote w:id="13">
    <w:p w14:paraId="2BFA1B16" w14:textId="77777777" w:rsidR="00726F7B" w:rsidRDefault="00726F7B" w:rsidP="00FF6816">
      <w:pPr>
        <w:pStyle w:val="Normal1"/>
        <w:spacing w:line="240" w:lineRule="auto"/>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23232"/>
          <w:sz w:val="20"/>
          <w:szCs w:val="20"/>
        </w:rPr>
        <w:t xml:space="preserve">"Nigeria: </w:t>
      </w:r>
      <w:proofErr w:type="spellStart"/>
      <w:r>
        <w:rPr>
          <w:rFonts w:ascii="Times New Roman" w:eastAsia="Times New Roman" w:hAnsi="Times New Roman" w:cs="Times New Roman"/>
          <w:color w:val="323232"/>
          <w:sz w:val="20"/>
          <w:szCs w:val="20"/>
        </w:rPr>
        <w:t>Boko</w:t>
      </w:r>
      <w:proofErr w:type="spellEnd"/>
      <w:r>
        <w:rPr>
          <w:rFonts w:ascii="Times New Roman" w:eastAsia="Times New Roman" w:hAnsi="Times New Roman" w:cs="Times New Roman"/>
          <w:color w:val="323232"/>
          <w:sz w:val="20"/>
          <w:szCs w:val="20"/>
        </w:rPr>
        <w:t xml:space="preserve"> Haram Has Raped 12,000 Women," accessed August 16, 2015</w:t>
      </w:r>
    </w:p>
  </w:footnote>
  <w:footnote w:id="14">
    <w:p w14:paraId="34EDDFDA" w14:textId="77777777" w:rsidR="00726F7B" w:rsidRDefault="00726F7B" w:rsidP="00FF6816">
      <w:pPr>
        <w:pStyle w:val="Normal1"/>
        <w:spacing w:line="240" w:lineRule="auto"/>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Boko</w:t>
      </w:r>
      <w:proofErr w:type="spellEnd"/>
      <w:r>
        <w:rPr>
          <w:rFonts w:ascii="Times New Roman" w:eastAsia="Times New Roman" w:hAnsi="Times New Roman" w:cs="Times New Roman"/>
          <w:sz w:val="20"/>
          <w:szCs w:val="20"/>
        </w:rPr>
        <w:t xml:space="preserve"> Haram Militants Raped Hundreds of Female Captives in Nigeria." Accessed August 30, 2015.</w:t>
      </w:r>
    </w:p>
  </w:footnote>
  <w:footnote w:id="15">
    <w:p w14:paraId="24B18544" w14:textId="77777777" w:rsidR="00726F7B" w:rsidRDefault="00726F7B" w:rsidP="00FF6816">
      <w:pPr>
        <w:pStyle w:val="Normal1"/>
        <w:spacing w:line="240" w:lineRule="auto"/>
      </w:pPr>
      <w:r>
        <w:rPr>
          <w:vertAlign w:val="superscript"/>
        </w:rPr>
        <w:footnoteRef/>
      </w:r>
      <w:r>
        <w:rPr>
          <w:rFonts w:ascii="Times New Roman" w:eastAsia="Times New Roman" w:hAnsi="Times New Roman" w:cs="Times New Roman"/>
          <w:color w:val="333333"/>
          <w:sz w:val="20"/>
          <w:szCs w:val="20"/>
        </w:rPr>
        <w:t xml:space="preserve"> "Stopping Mass Rape in Darfur and Chad."</w:t>
      </w:r>
    </w:p>
  </w:footnote>
  <w:footnote w:id="16">
    <w:p w14:paraId="495237BA" w14:textId="77777777" w:rsidR="00726F7B" w:rsidRDefault="00726F7B" w:rsidP="00FF6816">
      <w:pPr>
        <w:pStyle w:val="Normal1"/>
        <w:spacing w:line="240" w:lineRule="auto"/>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252525"/>
          <w:sz w:val="20"/>
          <w:szCs w:val="20"/>
        </w:rPr>
        <w:t>National Commission Report on Political Prisoners and Torture,” 2005, 249-250</w:t>
      </w:r>
    </w:p>
  </w:footnote>
  <w:footnote w:id="17">
    <w:p w14:paraId="7230B2FC" w14:textId="77777777" w:rsidR="00726F7B" w:rsidRDefault="00726F7B" w:rsidP="00FF6816">
      <w:pPr>
        <w:pStyle w:val="Normal1"/>
        <w:spacing w:line="240" w:lineRule="auto"/>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color w:val="333333"/>
          <w:sz w:val="20"/>
          <w:szCs w:val="20"/>
        </w:rPr>
        <w:t>Inal</w:t>
      </w:r>
      <w:proofErr w:type="spellEnd"/>
      <w:r>
        <w:rPr>
          <w:rFonts w:ascii="Times New Roman" w:eastAsia="Times New Roman" w:hAnsi="Times New Roman" w:cs="Times New Roman"/>
          <w:color w:val="333333"/>
          <w:sz w:val="20"/>
          <w:szCs w:val="20"/>
        </w:rPr>
        <w:t>, 2013</w:t>
      </w:r>
    </w:p>
  </w:footnote>
  <w:footnote w:id="18">
    <w:p w14:paraId="514F5446" w14:textId="77777777" w:rsidR="00726F7B" w:rsidRDefault="00726F7B" w:rsidP="00FF6816">
      <w:pPr>
        <w:pStyle w:val="Normal1"/>
        <w:spacing w:line="240" w:lineRule="auto"/>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333333"/>
          <w:sz w:val="20"/>
          <w:szCs w:val="20"/>
        </w:rPr>
        <w:t>"How Did Rape Become a Weapon of War?" Accessed August 29, 2015.</w:t>
      </w:r>
    </w:p>
  </w:footnote>
  <w:footnote w:id="19">
    <w:p w14:paraId="6B60DC77" w14:textId="77777777" w:rsidR="00726F7B" w:rsidRDefault="00726F7B" w:rsidP="00FF6816">
      <w:pPr>
        <w:pStyle w:val="Normal1"/>
        <w:spacing w:line="240" w:lineRule="auto"/>
      </w:pPr>
      <w:r>
        <w:rPr>
          <w:vertAlign w:val="superscript"/>
        </w:rPr>
        <w:footnoteRef/>
      </w:r>
      <w:r>
        <w:rPr>
          <w:rFonts w:ascii="Times New Roman" w:eastAsia="Times New Roman" w:hAnsi="Times New Roman" w:cs="Times New Roman"/>
          <w:sz w:val="20"/>
          <w:szCs w:val="20"/>
        </w:rPr>
        <w:t xml:space="preserve"> "Red Army Rapists Exposed." Accessed August 31, 2015.</w:t>
      </w:r>
    </w:p>
  </w:footnote>
  <w:footnote w:id="20">
    <w:p w14:paraId="7DF6B5AA" w14:textId="77777777" w:rsidR="00726F7B" w:rsidRDefault="00726F7B" w:rsidP="00FF6816">
      <w:pPr>
        <w:pStyle w:val="Normal1"/>
        <w:spacing w:line="240" w:lineRule="auto"/>
      </w:pPr>
      <w:r>
        <w:rPr>
          <w:vertAlign w:val="superscript"/>
        </w:rPr>
        <w:footnoteRef/>
      </w:r>
      <w:r>
        <w:rPr>
          <w:rFonts w:ascii="Times New Roman" w:eastAsia="Times New Roman" w:hAnsi="Times New Roman" w:cs="Times New Roman"/>
          <w:sz w:val="20"/>
          <w:szCs w:val="20"/>
        </w:rPr>
        <w:t xml:space="preserve"> </w:t>
      </w:r>
      <w:proofErr w:type="spellStart"/>
      <w:proofErr w:type="gramStart"/>
      <w:r>
        <w:rPr>
          <w:rFonts w:ascii="Times New Roman" w:eastAsia="Times New Roman" w:hAnsi="Times New Roman" w:cs="Times New Roman"/>
          <w:color w:val="252525"/>
          <w:sz w:val="20"/>
          <w:szCs w:val="20"/>
        </w:rPr>
        <w:t>Beevor</w:t>
      </w:r>
      <w:proofErr w:type="spellEnd"/>
      <w:r>
        <w:rPr>
          <w:rFonts w:ascii="Times New Roman" w:eastAsia="Times New Roman" w:hAnsi="Times New Roman" w:cs="Times New Roman"/>
          <w:color w:val="252525"/>
          <w:sz w:val="20"/>
          <w:szCs w:val="20"/>
        </w:rPr>
        <w:t>, 2006.</w:t>
      </w:r>
      <w:proofErr w:type="gramEnd"/>
      <w:r>
        <w:rPr>
          <w:rFonts w:ascii="Times New Roman" w:eastAsia="Times New Roman" w:hAnsi="Times New Roman" w:cs="Times New Roman"/>
          <w:color w:val="252525"/>
          <w:sz w:val="20"/>
          <w:szCs w:val="20"/>
        </w:rPr>
        <w:t xml:space="preserve"> </w:t>
      </w:r>
    </w:p>
  </w:footnote>
  <w:footnote w:id="21">
    <w:p w14:paraId="7CA44572" w14:textId="77777777" w:rsidR="00726F7B" w:rsidRDefault="00726F7B" w:rsidP="00FF6816">
      <w:pPr>
        <w:pStyle w:val="Normal1"/>
        <w:spacing w:line="240" w:lineRule="auto"/>
      </w:pPr>
      <w:r>
        <w:rPr>
          <w:vertAlign w:val="superscript"/>
        </w:rPr>
        <w:footnoteRef/>
      </w:r>
      <w:r>
        <w:rPr>
          <w:sz w:val="20"/>
          <w:szCs w:val="20"/>
        </w:rPr>
        <w:t xml:space="preserve"> </w:t>
      </w:r>
      <w:r>
        <w:rPr>
          <w:rFonts w:ascii="Times New Roman" w:eastAsia="Times New Roman" w:hAnsi="Times New Roman" w:cs="Times New Roman"/>
          <w:color w:val="252525"/>
          <w:sz w:val="20"/>
          <w:szCs w:val="20"/>
        </w:rPr>
        <w:t>Preston. 2006.</w:t>
      </w:r>
      <w:r>
        <w:rPr>
          <w:rFonts w:ascii="Times New Roman" w:eastAsia="Times New Roman" w:hAnsi="Times New Roman" w:cs="Times New Roman"/>
          <w:color w:val="252525"/>
          <w:sz w:val="24"/>
          <w:szCs w:val="24"/>
        </w:rPr>
        <w:t xml:space="preserve"> </w:t>
      </w:r>
    </w:p>
    <w:p w14:paraId="45092F02" w14:textId="77777777" w:rsidR="00726F7B" w:rsidRDefault="00726F7B" w:rsidP="00FF6816">
      <w:pPr>
        <w:pStyle w:val="Normal1"/>
        <w:spacing w:line="240" w:lineRule="auto"/>
      </w:pPr>
    </w:p>
  </w:footnote>
  <w:footnote w:id="22">
    <w:p w14:paraId="0C5D3EAA" w14:textId="77777777" w:rsidR="00726F7B" w:rsidRDefault="00726F7B" w:rsidP="00FF6816">
      <w:pPr>
        <w:pStyle w:val="Normal1"/>
        <w:spacing w:line="240" w:lineRule="auto"/>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Longden</w:t>
      </w:r>
      <w:proofErr w:type="spellEnd"/>
      <w:r>
        <w:rPr>
          <w:rFonts w:ascii="Times New Roman" w:eastAsia="Times New Roman" w:hAnsi="Times New Roman" w:cs="Times New Roman"/>
          <w:sz w:val="20"/>
          <w:szCs w:val="20"/>
        </w:rPr>
        <w:t>, 2004</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564B3A"/>
    <w:multiLevelType w:val="hybridMultilevel"/>
    <w:tmpl w:val="6554C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816"/>
    <w:rsid w:val="00165639"/>
    <w:rsid w:val="001D1DF0"/>
    <w:rsid w:val="002672FF"/>
    <w:rsid w:val="003531A3"/>
    <w:rsid w:val="004A1CD9"/>
    <w:rsid w:val="005D5166"/>
    <w:rsid w:val="00611BB9"/>
    <w:rsid w:val="006E1010"/>
    <w:rsid w:val="00726F7B"/>
    <w:rsid w:val="00787EBE"/>
    <w:rsid w:val="007C0C12"/>
    <w:rsid w:val="00802554"/>
    <w:rsid w:val="0087705D"/>
    <w:rsid w:val="00AD36CA"/>
    <w:rsid w:val="00B60387"/>
    <w:rsid w:val="00B83CE4"/>
    <w:rsid w:val="00BB30B9"/>
    <w:rsid w:val="00CB633D"/>
    <w:rsid w:val="00DD4C0D"/>
    <w:rsid w:val="00E456BB"/>
    <w:rsid w:val="00E65A37"/>
    <w:rsid w:val="00E71F54"/>
    <w:rsid w:val="00F46A1B"/>
    <w:rsid w:val="00FB2D0D"/>
    <w:rsid w:val="00FF68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07C0F1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816"/>
    <w:pPr>
      <w:spacing w:line="276" w:lineRule="auto"/>
    </w:pPr>
    <w:rPr>
      <w:rFonts w:ascii="Arial" w:eastAsia="Arial" w:hAnsi="Arial" w:cs="Arial"/>
      <w:color w:val="00000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FF6816"/>
    <w:pPr>
      <w:spacing w:line="276" w:lineRule="auto"/>
    </w:pPr>
    <w:rPr>
      <w:rFonts w:ascii="Arial" w:eastAsia="Arial" w:hAnsi="Arial" w:cs="Arial"/>
      <w:color w:val="000000"/>
      <w:sz w:val="22"/>
      <w:szCs w:val="22"/>
      <w:lang w:eastAsia="en-US"/>
    </w:rPr>
  </w:style>
  <w:style w:type="paragraph" w:styleId="NormalWeb">
    <w:name w:val="Normal (Web)"/>
    <w:basedOn w:val="Normal"/>
    <w:uiPriority w:val="99"/>
    <w:unhideWhenUsed/>
    <w:rsid w:val="00FF6816"/>
    <w:pPr>
      <w:spacing w:before="100" w:beforeAutospacing="1" w:after="100" w:afterAutospacing="1" w:line="240" w:lineRule="auto"/>
    </w:pPr>
    <w:rPr>
      <w:rFonts w:ascii="Times" w:eastAsiaTheme="minorEastAsia" w:hAnsi="Times" w:cs="Times New Roman"/>
      <w:color w:val="auto"/>
      <w:sz w:val="20"/>
      <w:szCs w:val="20"/>
    </w:rPr>
  </w:style>
  <w:style w:type="paragraph" w:styleId="BalloonText">
    <w:name w:val="Balloon Text"/>
    <w:basedOn w:val="Normal"/>
    <w:link w:val="BalloonTextChar"/>
    <w:uiPriority w:val="99"/>
    <w:semiHidden/>
    <w:unhideWhenUsed/>
    <w:rsid w:val="00FF681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6816"/>
    <w:rPr>
      <w:rFonts w:ascii="Lucida Grande" w:eastAsia="Arial" w:hAnsi="Lucida Grande" w:cs="Lucida Grande"/>
      <w:color w:val="000000"/>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816"/>
    <w:pPr>
      <w:spacing w:line="276" w:lineRule="auto"/>
    </w:pPr>
    <w:rPr>
      <w:rFonts w:ascii="Arial" w:eastAsia="Arial" w:hAnsi="Arial" w:cs="Arial"/>
      <w:color w:val="00000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FF6816"/>
    <w:pPr>
      <w:spacing w:line="276" w:lineRule="auto"/>
    </w:pPr>
    <w:rPr>
      <w:rFonts w:ascii="Arial" w:eastAsia="Arial" w:hAnsi="Arial" w:cs="Arial"/>
      <w:color w:val="000000"/>
      <w:sz w:val="22"/>
      <w:szCs w:val="22"/>
      <w:lang w:eastAsia="en-US"/>
    </w:rPr>
  </w:style>
  <w:style w:type="paragraph" w:styleId="NormalWeb">
    <w:name w:val="Normal (Web)"/>
    <w:basedOn w:val="Normal"/>
    <w:uiPriority w:val="99"/>
    <w:unhideWhenUsed/>
    <w:rsid w:val="00FF6816"/>
    <w:pPr>
      <w:spacing w:before="100" w:beforeAutospacing="1" w:after="100" w:afterAutospacing="1" w:line="240" w:lineRule="auto"/>
    </w:pPr>
    <w:rPr>
      <w:rFonts w:ascii="Times" w:eastAsiaTheme="minorEastAsia" w:hAnsi="Times" w:cs="Times New Roman"/>
      <w:color w:val="auto"/>
      <w:sz w:val="20"/>
      <w:szCs w:val="20"/>
    </w:rPr>
  </w:style>
  <w:style w:type="paragraph" w:styleId="BalloonText">
    <w:name w:val="Balloon Text"/>
    <w:basedOn w:val="Normal"/>
    <w:link w:val="BalloonTextChar"/>
    <w:uiPriority w:val="99"/>
    <w:semiHidden/>
    <w:unhideWhenUsed/>
    <w:rsid w:val="00FF681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6816"/>
    <w:rPr>
      <w:rFonts w:ascii="Lucida Grande" w:eastAsia="Arial" w:hAnsi="Lucida Grande" w:cs="Lucida Grande"/>
      <w:color w:val="00000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2.gif"/><Relationship Id="rId47" Type="http://schemas.openxmlformats.org/officeDocument/2006/relationships/hyperlink" Target="https://en.wikipedia.org/wiki/Journal_of_Social_History" TargetMode="External"/><Relationship Id="rId48" Type="http://schemas.openxmlformats.org/officeDocument/2006/relationships/hyperlink" Target="http://www.hrw.org/reports/1996/Rwanda.htm" TargetMode="External"/><Relationship Id="rId49" Type="http://schemas.openxmlformats.org/officeDocument/2006/relationships/footer" Target="footer1.xml"/><Relationship Id="rId20" Type="http://schemas.openxmlformats.org/officeDocument/2006/relationships/hyperlink" Target="http://www.reuters.com/article/2015/02/24/us-nigeria-violence-niger-idUSKBN0LS1E020150224" TargetMode="External"/><Relationship Id="rId21" Type="http://schemas.openxmlformats.org/officeDocument/2006/relationships/hyperlink" Target="http://blogs.cfr.org/campbell/2013/10/22/boko-haram-terror-on-northern-nigerias-highways/" TargetMode="External"/><Relationship Id="rId22" Type="http://schemas.openxmlformats.org/officeDocument/2006/relationships/hyperlink" Target="http://data.worldbank.org/country/nigeria" TargetMode="External"/><Relationship Id="rId23" Type="http://schemas.openxmlformats.org/officeDocument/2006/relationships/hyperlink" Target="http://www.bloomberg.com/news/articles/2014-03-17/nigeria-overtaking-south-africa-s-economy-masks-poverty-trap" TargetMode="External"/><Relationship Id="rId24" Type="http://schemas.openxmlformats.org/officeDocument/2006/relationships/hyperlink" Target="http://www.hrw.org/node/101018/section/2" TargetMode="External"/><Relationship Id="rId25" Type="http://schemas.openxmlformats.org/officeDocument/2006/relationships/hyperlink" Target="https://www.amnesty.org/download/Documents/44000/afr440382009en.pdf" TargetMode="External"/><Relationship Id="rId26" Type="http://schemas.openxmlformats.org/officeDocument/2006/relationships/hyperlink" Target="https://www.amnesty.org.uk/press-releases/nigeria-deaths-custody-hundreds-boko-haram-suspects-must-be-investigated" TargetMode="External"/><Relationship Id="rId27" Type="http://schemas.openxmlformats.org/officeDocument/2006/relationships/hyperlink" Target="http://www.state.gov/r/pa/prs/ps/2013/11/217509.htm" TargetMode="External"/><Relationship Id="rId28" Type="http://schemas.openxmlformats.org/officeDocument/2006/relationships/hyperlink" Target="http://www.nbcnews.com/storyline/missing-nigeria-schoolgirls/u-s-experts-arrive-nigeria-hunt-girls-taken-boko-haram-n101126" TargetMode="External"/><Relationship Id="rId29" Type="http://schemas.openxmlformats.org/officeDocument/2006/relationships/image" Target="media/image6.jp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7.png"/><Relationship Id="rId31" Type="http://schemas.openxmlformats.org/officeDocument/2006/relationships/hyperlink" Target="http://www.cfr.org/africa-sub-saharan/african-union/p11616" TargetMode="External"/><Relationship Id="rId32" Type="http://schemas.openxmlformats.org/officeDocument/2006/relationships/image" Target="media/image8.png"/><Relationship Id="rId9" Type="http://schemas.openxmlformats.org/officeDocument/2006/relationships/image" Target="media/image2.gi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image" Target="media/image9.gif"/><Relationship Id="rId34" Type="http://schemas.openxmlformats.org/officeDocument/2006/relationships/image" Target="media/image10.gif"/><Relationship Id="rId35" Type="http://schemas.openxmlformats.org/officeDocument/2006/relationships/image" Target="media/image11.png"/><Relationship Id="rId36" Type="http://schemas.openxmlformats.org/officeDocument/2006/relationships/image" Target="media/image12.gif"/><Relationship Id="rId10" Type="http://schemas.openxmlformats.org/officeDocument/2006/relationships/image" Target="media/image3.gif"/><Relationship Id="rId11" Type="http://schemas.openxmlformats.org/officeDocument/2006/relationships/hyperlink" Target="https://en.wikipedia.org/wiki/Rwandan_Defence_Forces" TargetMode="External"/><Relationship Id="rId12" Type="http://schemas.openxmlformats.org/officeDocument/2006/relationships/hyperlink" Target="https://en.wikipedia.org/wiki/Tutsi" TargetMode="External"/><Relationship Id="rId13" Type="http://schemas.openxmlformats.org/officeDocument/2006/relationships/image" Target="media/image4.jpg"/><Relationship Id="rId14" Type="http://schemas.openxmlformats.org/officeDocument/2006/relationships/hyperlink" Target="http://www.cfr.org/nigeria/nigeria-security-tracker/p29483" TargetMode="External"/><Relationship Id="rId15" Type="http://schemas.openxmlformats.org/officeDocument/2006/relationships/hyperlink" Target="http://www.gamji.com/tilde/tilde99.htm" TargetMode="External"/><Relationship Id="rId16" Type="http://schemas.openxmlformats.org/officeDocument/2006/relationships/hyperlink" Target="http://www.cfr.org/religion/islam-governing-under-sharia/p8034" TargetMode="External"/><Relationship Id="rId17" Type="http://schemas.openxmlformats.org/officeDocument/2006/relationships/image" Target="media/image5.jpg"/><Relationship Id="rId18" Type="http://schemas.openxmlformats.org/officeDocument/2006/relationships/hyperlink" Target="http://www.theguardian.com/world/2015/feb/05/boko-haram-kills-civilians-attacks-cameroon-border-nigeria-fotokol" TargetMode="External"/><Relationship Id="rId19" Type="http://schemas.openxmlformats.org/officeDocument/2006/relationships/hyperlink" Target="http://www.bbc.com/news/world-africa-27111884" TargetMode="External"/><Relationship Id="rId37" Type="http://schemas.openxmlformats.org/officeDocument/2006/relationships/image" Target="media/image13.gif"/><Relationship Id="rId38" Type="http://schemas.openxmlformats.org/officeDocument/2006/relationships/image" Target="media/image14.gif"/><Relationship Id="rId39" Type="http://schemas.openxmlformats.org/officeDocument/2006/relationships/image" Target="media/image15.gif"/><Relationship Id="rId40" Type="http://schemas.openxmlformats.org/officeDocument/2006/relationships/image" Target="media/image16.png"/><Relationship Id="rId41" Type="http://schemas.openxmlformats.org/officeDocument/2006/relationships/image" Target="media/image17.gif"/><Relationship Id="rId42" Type="http://schemas.openxmlformats.org/officeDocument/2006/relationships/image" Target="media/image18.jpg"/><Relationship Id="rId43" Type="http://schemas.openxmlformats.org/officeDocument/2006/relationships/image" Target="media/image19.png"/><Relationship Id="rId44" Type="http://schemas.openxmlformats.org/officeDocument/2006/relationships/image" Target="media/image20.png"/><Relationship Id="rId45"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Norman_M._Naima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5038</Words>
  <Characters>28721</Characters>
  <Application>Microsoft Macintosh Word</Application>
  <DocSecurity>0</DocSecurity>
  <Lines>239</Lines>
  <Paragraphs>67</Paragraphs>
  <ScaleCrop>false</ScaleCrop>
  <Company/>
  <LinksUpToDate>false</LinksUpToDate>
  <CharactersWithSpaces>33692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Aiken James A.</dc:creator>
  <cp:keywords/>
  <dc:description/>
  <cp:lastModifiedBy>Sarah Campbell</cp:lastModifiedBy>
  <cp:revision>2</cp:revision>
  <dcterms:created xsi:type="dcterms:W3CDTF">2015-10-05T16:03:00Z</dcterms:created>
  <dcterms:modified xsi:type="dcterms:W3CDTF">2015-10-05T16:03:00Z</dcterms:modified>
</cp:coreProperties>
</file>