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34ACA" w:rsidRDefault="00134ACA">
      <w:pPr>
        <w:pStyle w:val="normal0"/>
        <w:spacing w:line="240" w:lineRule="auto"/>
        <w:jc w:val="center"/>
      </w:pPr>
    </w:p>
    <w:p w:rsidR="00134ACA" w:rsidRDefault="008D28FB">
      <w:pPr>
        <w:pStyle w:val="normal0"/>
        <w:spacing w:line="240" w:lineRule="auto"/>
        <w:jc w:val="center"/>
      </w:pPr>
      <w:r>
        <w:rPr>
          <w:noProof/>
        </w:rPr>
        <w:drawing>
          <wp:inline distT="114300" distB="114300" distL="114300" distR="114300">
            <wp:extent cx="5195088" cy="441483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5195088" cy="4414838"/>
                    </a:xfrm>
                    <a:prstGeom prst="rect">
                      <a:avLst/>
                    </a:prstGeom>
                    <a:ln/>
                  </pic:spPr>
                </pic:pic>
              </a:graphicData>
            </a:graphic>
          </wp:inline>
        </w:drawing>
      </w:r>
    </w:p>
    <w:p w:rsidR="00134ACA" w:rsidRDefault="00134ACA">
      <w:pPr>
        <w:pStyle w:val="normal0"/>
        <w:spacing w:line="240" w:lineRule="auto"/>
        <w:jc w:val="center"/>
      </w:pPr>
    </w:p>
    <w:p w:rsidR="00134ACA" w:rsidRDefault="00134ACA">
      <w:pPr>
        <w:pStyle w:val="normal0"/>
        <w:spacing w:line="240" w:lineRule="auto"/>
      </w:pPr>
    </w:p>
    <w:p w:rsidR="00134ACA" w:rsidRDefault="008D28FB">
      <w:pPr>
        <w:pStyle w:val="normal0"/>
        <w:jc w:val="center"/>
      </w:pPr>
      <w:r>
        <w:rPr>
          <w:rFonts w:ascii="Times New Roman" w:eastAsia="Times New Roman" w:hAnsi="Times New Roman" w:cs="Times New Roman"/>
          <w:b/>
          <w:sz w:val="34"/>
          <w:szCs w:val="34"/>
        </w:rPr>
        <w:t>The Denver Center for International Studies and East High School</w:t>
      </w:r>
    </w:p>
    <w:p w:rsidR="00134ACA" w:rsidRDefault="008D28FB">
      <w:pPr>
        <w:pStyle w:val="normal0"/>
        <w:jc w:val="center"/>
      </w:pPr>
      <w:r>
        <w:rPr>
          <w:rFonts w:ascii="Times New Roman" w:eastAsia="Times New Roman" w:hAnsi="Times New Roman" w:cs="Times New Roman"/>
          <w:b/>
          <w:sz w:val="34"/>
          <w:szCs w:val="34"/>
        </w:rPr>
        <w:t>Model United Nations Conference</w:t>
      </w:r>
    </w:p>
    <w:p w:rsidR="00134ACA" w:rsidRDefault="008D28FB">
      <w:pPr>
        <w:pStyle w:val="normal0"/>
        <w:jc w:val="center"/>
      </w:pPr>
      <w:r>
        <w:rPr>
          <w:rFonts w:ascii="Times New Roman" w:eastAsia="Times New Roman" w:hAnsi="Times New Roman" w:cs="Times New Roman"/>
          <w:b/>
          <w:sz w:val="34"/>
          <w:szCs w:val="34"/>
        </w:rPr>
        <w:t>January 28, 2017</w:t>
      </w:r>
    </w:p>
    <w:p w:rsidR="00134ACA" w:rsidRDefault="00134ACA">
      <w:pPr>
        <w:pStyle w:val="normal0"/>
        <w:jc w:val="center"/>
      </w:pPr>
    </w:p>
    <w:p w:rsidR="00134ACA" w:rsidRDefault="00134ACA">
      <w:pPr>
        <w:pStyle w:val="normal0"/>
        <w:jc w:val="center"/>
      </w:pPr>
    </w:p>
    <w:p w:rsidR="00134ACA" w:rsidRDefault="008D28FB">
      <w:pPr>
        <w:pStyle w:val="normal0"/>
        <w:spacing w:line="240" w:lineRule="auto"/>
        <w:jc w:val="center"/>
      </w:pPr>
      <w:r>
        <w:rPr>
          <w:rFonts w:ascii="Times New Roman" w:eastAsia="Times New Roman" w:hAnsi="Times New Roman" w:cs="Times New Roman"/>
          <w:b/>
          <w:sz w:val="34"/>
          <w:szCs w:val="34"/>
        </w:rPr>
        <w:t xml:space="preserve">Background Guide </w:t>
      </w:r>
    </w:p>
    <w:p w:rsidR="00134ACA" w:rsidRDefault="008D28FB">
      <w:pPr>
        <w:pStyle w:val="normal0"/>
        <w:spacing w:line="240" w:lineRule="auto"/>
        <w:jc w:val="center"/>
      </w:pPr>
      <w:r>
        <w:rPr>
          <w:rFonts w:ascii="Times New Roman" w:eastAsia="Times New Roman" w:hAnsi="Times New Roman" w:cs="Times New Roman"/>
          <w:b/>
          <w:sz w:val="34"/>
          <w:szCs w:val="34"/>
        </w:rPr>
        <w:t>Beginner Security Council</w:t>
      </w:r>
    </w:p>
    <w:p w:rsidR="00134ACA" w:rsidRDefault="008D28FB">
      <w:pPr>
        <w:pStyle w:val="normal0"/>
        <w:spacing w:line="240" w:lineRule="auto"/>
        <w:jc w:val="center"/>
      </w:pPr>
      <w:r>
        <w:rPr>
          <w:rFonts w:ascii="Times New Roman" w:eastAsia="Times New Roman" w:hAnsi="Times New Roman" w:cs="Times New Roman"/>
          <w:b/>
          <w:sz w:val="34"/>
          <w:szCs w:val="34"/>
        </w:rPr>
        <w:t>Topic: Israel Palestine and the Yemen Situation</w:t>
      </w:r>
    </w:p>
    <w:p w:rsidR="00134ACA" w:rsidRDefault="008D28FB">
      <w:pPr>
        <w:pStyle w:val="normal0"/>
        <w:spacing w:line="240" w:lineRule="auto"/>
        <w:jc w:val="center"/>
      </w:pPr>
      <w:r>
        <w:rPr>
          <w:rFonts w:ascii="Times New Roman" w:eastAsia="Times New Roman" w:hAnsi="Times New Roman" w:cs="Times New Roman"/>
          <w:b/>
          <w:sz w:val="34"/>
          <w:szCs w:val="34"/>
        </w:rPr>
        <w:t>Presiding Officer</w:t>
      </w:r>
    </w:p>
    <w:p w:rsidR="00134ACA" w:rsidRDefault="00134ACA">
      <w:pPr>
        <w:pStyle w:val="normal0"/>
        <w:spacing w:line="240" w:lineRule="auto"/>
        <w:jc w:val="center"/>
      </w:pPr>
    </w:p>
    <w:p w:rsidR="008D28FB" w:rsidRDefault="008D28FB">
      <w:pPr>
        <w:pStyle w:val="normal0"/>
        <w:jc w:val="center"/>
        <w:rPr>
          <w:rFonts w:ascii="Times New Roman" w:eastAsia="Times New Roman" w:hAnsi="Times New Roman" w:cs="Times New Roman"/>
          <w:b/>
          <w:sz w:val="24"/>
          <w:szCs w:val="24"/>
          <w:u w:val="single"/>
        </w:rPr>
      </w:pPr>
    </w:p>
    <w:p w:rsidR="008D28FB" w:rsidRDefault="008D28FB">
      <w:pPr>
        <w:pStyle w:val="normal0"/>
        <w:jc w:val="center"/>
        <w:rPr>
          <w:rFonts w:ascii="Times New Roman" w:eastAsia="Times New Roman" w:hAnsi="Times New Roman" w:cs="Times New Roman"/>
          <w:b/>
          <w:sz w:val="24"/>
          <w:szCs w:val="24"/>
          <w:u w:val="single"/>
        </w:rPr>
      </w:pPr>
    </w:p>
    <w:p w:rsidR="008D28FB" w:rsidRDefault="008D28FB">
      <w:pPr>
        <w:pStyle w:val="normal0"/>
        <w:jc w:val="center"/>
        <w:rPr>
          <w:rFonts w:ascii="Times New Roman" w:eastAsia="Times New Roman" w:hAnsi="Times New Roman" w:cs="Times New Roman"/>
          <w:b/>
          <w:sz w:val="24"/>
          <w:szCs w:val="24"/>
          <w:u w:val="single"/>
        </w:rPr>
      </w:pPr>
    </w:p>
    <w:p w:rsidR="00134ACA" w:rsidRDefault="008D28FB">
      <w:pPr>
        <w:pStyle w:val="normal0"/>
        <w:jc w:val="center"/>
      </w:pPr>
      <w:bookmarkStart w:id="0" w:name="_GoBack"/>
      <w:bookmarkEnd w:id="0"/>
      <w:r>
        <w:rPr>
          <w:rFonts w:ascii="Times New Roman" w:eastAsia="Times New Roman" w:hAnsi="Times New Roman" w:cs="Times New Roman"/>
          <w:b/>
          <w:sz w:val="24"/>
          <w:szCs w:val="24"/>
          <w:u w:val="single"/>
        </w:rPr>
        <w:lastRenderedPageBreak/>
        <w:t>Note to the Delegates</w:t>
      </w:r>
    </w:p>
    <w:p w:rsidR="00134ACA" w:rsidRDefault="008D28FB">
      <w:pPr>
        <w:pStyle w:val="normal0"/>
        <w:spacing w:line="480" w:lineRule="auto"/>
      </w:pPr>
      <w:r>
        <w:rPr>
          <w:rFonts w:ascii="Times New Roman" w:eastAsia="Times New Roman" w:hAnsi="Times New Roman" w:cs="Times New Roman"/>
          <w:sz w:val="24"/>
          <w:szCs w:val="24"/>
        </w:rPr>
        <w:t>Greetings Delegates,</w:t>
      </w:r>
    </w:p>
    <w:p w:rsidR="00134ACA" w:rsidRDefault="008D28FB">
      <w:pPr>
        <w:pStyle w:val="normal0"/>
        <w:spacing w:line="480" w:lineRule="auto"/>
      </w:pPr>
      <w:r>
        <w:rPr>
          <w:rFonts w:ascii="Times New Roman" w:eastAsia="Times New Roman" w:hAnsi="Times New Roman" w:cs="Times New Roman"/>
          <w:sz w:val="24"/>
          <w:szCs w:val="24"/>
        </w:rPr>
        <w:tab/>
        <w:t xml:space="preserve">Welcome to this year’s Colorado High School Model United Nations Conference at East High School and hosted by the Denver Center for International Studies (DCIS) and Denver East High School!  </w:t>
      </w:r>
      <w:r>
        <w:rPr>
          <w:rFonts w:ascii="Times New Roman" w:eastAsia="Times New Roman" w:hAnsi="Times New Roman" w:cs="Times New Roman"/>
          <w:sz w:val="24"/>
          <w:szCs w:val="24"/>
        </w:rPr>
        <w:t xml:space="preserve">I hope you find this background guide useful </w:t>
      </w:r>
      <w:r>
        <w:rPr>
          <w:rFonts w:ascii="Times New Roman" w:eastAsia="Times New Roman" w:hAnsi="Times New Roman" w:cs="Times New Roman"/>
          <w:sz w:val="24"/>
          <w:szCs w:val="24"/>
        </w:rPr>
        <w:t>as it serves to bring your attention to the United Nations Security Council’s decision making power and introduce the pressing matter of the usage of children in armed conflict. We fully hope that you will explore member states positions and policies furth</w:t>
      </w:r>
      <w:r>
        <w:rPr>
          <w:rFonts w:ascii="Times New Roman" w:eastAsia="Times New Roman" w:hAnsi="Times New Roman" w:cs="Times New Roman"/>
          <w:sz w:val="24"/>
          <w:szCs w:val="24"/>
        </w:rPr>
        <w:t>er. This background guide will provide you with an abundance of starting points for your research, but you should not research using this background guide alone. Each delegation should prepare a written position statement and present it at the day of the c</w:t>
      </w:r>
      <w:r>
        <w:rPr>
          <w:rFonts w:ascii="Times New Roman" w:eastAsia="Times New Roman" w:hAnsi="Times New Roman" w:cs="Times New Roman"/>
          <w:sz w:val="24"/>
          <w:szCs w:val="24"/>
        </w:rPr>
        <w:t xml:space="preserve">onference. We can’t wait to host the conference this January and see what you all bring to the table on January 28, 2017. </w:t>
      </w:r>
    </w:p>
    <w:p w:rsidR="00134ACA" w:rsidRDefault="00134ACA">
      <w:pPr>
        <w:pStyle w:val="normal0"/>
        <w:spacing w:line="480" w:lineRule="auto"/>
      </w:pPr>
    </w:p>
    <w:p w:rsidR="00134ACA" w:rsidRDefault="00134ACA">
      <w:pPr>
        <w:pStyle w:val="normal0"/>
        <w:spacing w:line="480" w:lineRule="auto"/>
      </w:pPr>
    </w:p>
    <w:p w:rsidR="00134ACA" w:rsidRDefault="00134ACA">
      <w:pPr>
        <w:pStyle w:val="normal0"/>
        <w:spacing w:line="480" w:lineRule="auto"/>
      </w:pPr>
    </w:p>
    <w:p w:rsidR="00134ACA" w:rsidRDefault="008D28FB">
      <w:pPr>
        <w:pStyle w:val="normal0"/>
        <w:spacing w:line="480" w:lineRule="auto"/>
      </w:pPr>
      <w:r>
        <w:rPr>
          <w:noProof/>
        </w:rPr>
        <w:drawing>
          <wp:inline distT="114300" distB="114300" distL="114300" distR="114300">
            <wp:extent cx="1428750" cy="1428750"/>
            <wp:effectExtent l="0" t="0" r="0" b="0"/>
            <wp:docPr id="1" name="image04.png" descr="DCIS logo .png"/>
            <wp:cNvGraphicFramePr/>
            <a:graphic xmlns:a="http://schemas.openxmlformats.org/drawingml/2006/main">
              <a:graphicData uri="http://schemas.openxmlformats.org/drawingml/2006/picture">
                <pic:pic xmlns:pic="http://schemas.openxmlformats.org/drawingml/2006/picture">
                  <pic:nvPicPr>
                    <pic:cNvPr id="0" name="image04.png" descr="DCIS logo .png"/>
                    <pic:cNvPicPr preferRelativeResize="0"/>
                  </pic:nvPicPr>
                  <pic:blipFill>
                    <a:blip r:embed="rId9"/>
                    <a:srcRect/>
                    <a:stretch>
                      <a:fillRect/>
                    </a:stretch>
                  </pic:blipFill>
                  <pic:spPr>
                    <a:xfrm>
                      <a:off x="0" y="0"/>
                      <a:ext cx="1428750" cy="142875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w:drawing>
          <wp:inline distT="114300" distB="114300" distL="114300" distR="114300">
            <wp:extent cx="1381125" cy="1228725"/>
            <wp:effectExtent l="0" t="0" r="0" b="0"/>
            <wp:docPr id="2" name="image05.jpg" descr="East logo .jpg"/>
            <wp:cNvGraphicFramePr/>
            <a:graphic xmlns:a="http://schemas.openxmlformats.org/drawingml/2006/main">
              <a:graphicData uri="http://schemas.openxmlformats.org/drawingml/2006/picture">
                <pic:pic xmlns:pic="http://schemas.openxmlformats.org/drawingml/2006/picture">
                  <pic:nvPicPr>
                    <pic:cNvPr id="0" name="image05.jpg" descr="East logo .jpg"/>
                    <pic:cNvPicPr preferRelativeResize="0"/>
                  </pic:nvPicPr>
                  <pic:blipFill>
                    <a:blip r:embed="rId10"/>
                    <a:srcRect/>
                    <a:stretch>
                      <a:fillRect/>
                    </a:stretch>
                  </pic:blipFill>
                  <pic:spPr>
                    <a:xfrm>
                      <a:off x="0" y="0"/>
                      <a:ext cx="1381125" cy="1228725"/>
                    </a:xfrm>
                    <a:prstGeom prst="rect">
                      <a:avLst/>
                    </a:prstGeom>
                    <a:ln/>
                  </pic:spPr>
                </pic:pic>
              </a:graphicData>
            </a:graphic>
          </wp:inline>
        </w:drawing>
      </w:r>
    </w:p>
    <w:p w:rsidR="00134ACA" w:rsidRDefault="00134ACA">
      <w:pPr>
        <w:pStyle w:val="normal0"/>
        <w:spacing w:line="24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About the SECURITY COUNCIL</w:t>
      </w:r>
    </w:p>
    <w:p w:rsidR="00134ACA" w:rsidRDefault="008D28FB">
      <w:pPr>
        <w:pStyle w:val="normal0"/>
        <w:numPr>
          <w:ilvl w:val="0"/>
          <w:numId w:val="3"/>
        </w:numPr>
        <w:spacing w:after="340" w:line="360" w:lineRule="auto"/>
        <w:ind w:hanging="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Open Debate- </w:t>
      </w:r>
      <w:r>
        <w:rPr>
          <w:rFonts w:ascii="Times New Roman" w:eastAsia="Times New Roman" w:hAnsi="Times New Roman" w:cs="Times New Roman"/>
          <w:color w:val="111111"/>
          <w:sz w:val="24"/>
          <w:szCs w:val="24"/>
        </w:rPr>
        <w:t xml:space="preserve">Open discussion of the agenda items between Members of the United Nations </w:t>
      </w:r>
    </w:p>
    <w:p w:rsidR="00134ACA" w:rsidRDefault="008D28FB">
      <w:pPr>
        <w:pStyle w:val="normal0"/>
        <w:numPr>
          <w:ilvl w:val="0"/>
          <w:numId w:val="3"/>
        </w:numPr>
        <w:spacing w:after="340" w:line="360" w:lineRule="auto"/>
        <w:ind w:hanging="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Debate- </w:t>
      </w:r>
      <w:r>
        <w:rPr>
          <w:rFonts w:ascii="Times New Roman" w:eastAsia="Times New Roman" w:hAnsi="Times New Roman" w:cs="Times New Roman"/>
          <w:color w:val="111111"/>
          <w:sz w:val="24"/>
          <w:szCs w:val="24"/>
        </w:rPr>
        <w:t>Open discussion of the agenda items between Members of the UN Security Council and Member States directly involved with the agenda item</w:t>
      </w:r>
    </w:p>
    <w:p w:rsidR="00134ACA" w:rsidRDefault="008D28FB">
      <w:pPr>
        <w:pStyle w:val="normal0"/>
        <w:numPr>
          <w:ilvl w:val="0"/>
          <w:numId w:val="3"/>
        </w:numPr>
        <w:spacing w:after="34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Adoption-</w:t>
      </w:r>
      <w:r>
        <w:rPr>
          <w:rFonts w:ascii="Times New Roman" w:eastAsia="Times New Roman" w:hAnsi="Times New Roman" w:cs="Times New Roman"/>
          <w:sz w:val="24"/>
          <w:szCs w:val="24"/>
        </w:rPr>
        <w:t xml:space="preserve"> Member States will either adopt or reject Draft Resolutions brought before the Council</w:t>
      </w:r>
    </w:p>
    <w:p w:rsidR="00134ACA" w:rsidRDefault="008D28FB">
      <w:pPr>
        <w:pStyle w:val="normal0"/>
        <w:numPr>
          <w:ilvl w:val="0"/>
          <w:numId w:val="3"/>
        </w:numPr>
        <w:spacing w:after="340" w:line="360" w:lineRule="auto"/>
        <w:ind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Veto power-</w:t>
      </w:r>
      <w:r>
        <w:rPr>
          <w:rFonts w:ascii="Times New Roman" w:eastAsia="Times New Roman" w:hAnsi="Times New Roman" w:cs="Times New Roman"/>
          <w:sz w:val="24"/>
          <w:szCs w:val="24"/>
        </w:rPr>
        <w:t>Veto power is held solely by the five permanent members of the United Nations Security Council China, France, Russia, United Kingdom, and United States</w:t>
      </w:r>
      <w:proofErr w:type="gramEnd"/>
      <w:r>
        <w:rPr>
          <w:rFonts w:ascii="Times New Roman" w:eastAsia="Times New Roman" w:hAnsi="Times New Roman" w:cs="Times New Roman"/>
          <w:sz w:val="24"/>
          <w:szCs w:val="24"/>
        </w:rPr>
        <w:t>. This enables them to prevent the adoption of any substantive resolutions.</w:t>
      </w:r>
    </w:p>
    <w:p w:rsidR="00134ACA" w:rsidRDefault="008D28FB">
      <w:pPr>
        <w:pStyle w:val="normal0"/>
        <w:spacing w:after="340" w:line="360" w:lineRule="auto"/>
        <w:ind w:firstLine="720"/>
        <w:jc w:val="center"/>
      </w:pPr>
      <w:r>
        <w:rPr>
          <w:rFonts w:ascii="Times New Roman" w:eastAsia="Times New Roman" w:hAnsi="Times New Roman" w:cs="Times New Roman"/>
          <w:sz w:val="24"/>
          <w:szCs w:val="24"/>
        </w:rPr>
        <w:t>In council, the delegates wil</w:t>
      </w:r>
      <w:r>
        <w:rPr>
          <w:rFonts w:ascii="Times New Roman" w:eastAsia="Times New Roman" w:hAnsi="Times New Roman" w:cs="Times New Roman"/>
          <w:sz w:val="24"/>
          <w:szCs w:val="24"/>
        </w:rPr>
        <w:t xml:space="preserve">l discuss their countries’ views on the conflicts. Delegates will aim to pass resolutions through diplomacy and compromising with other members of the UN for the best interests of the involved countries. </w:t>
      </w:r>
    </w:p>
    <w:p w:rsidR="00134ACA" w:rsidRDefault="008D28FB">
      <w:pPr>
        <w:pStyle w:val="normal0"/>
        <w:spacing w:line="360" w:lineRule="auto"/>
        <w:jc w:val="center"/>
      </w:pPr>
      <w:r>
        <w:rPr>
          <w:rFonts w:ascii="Times New Roman" w:eastAsia="Times New Roman" w:hAnsi="Times New Roman" w:cs="Times New Roman"/>
          <w:b/>
          <w:sz w:val="24"/>
          <w:szCs w:val="24"/>
        </w:rPr>
        <w:t>ISRAEL PALESTINE CONFLICT</w:t>
      </w:r>
    </w:p>
    <w:p w:rsidR="00134ACA" w:rsidRDefault="008D28FB">
      <w:pPr>
        <w:pStyle w:val="normal0"/>
        <w:spacing w:line="360" w:lineRule="auto"/>
        <w:jc w:val="center"/>
      </w:pPr>
      <w:r>
        <w:rPr>
          <w:rFonts w:ascii="Times New Roman" w:eastAsia="Times New Roman" w:hAnsi="Times New Roman" w:cs="Times New Roman"/>
          <w:b/>
          <w:sz w:val="24"/>
          <w:szCs w:val="24"/>
          <w:u w:val="single"/>
        </w:rPr>
        <w:t>HISTORY</w:t>
      </w:r>
    </w:p>
    <w:p w:rsidR="00134ACA" w:rsidRDefault="008D28FB">
      <w:pPr>
        <w:pStyle w:val="normal0"/>
        <w:spacing w:line="360" w:lineRule="auto"/>
        <w:ind w:firstLine="720"/>
      </w:pPr>
      <w:r>
        <w:rPr>
          <w:rFonts w:ascii="Times New Roman" w:eastAsia="Times New Roman" w:hAnsi="Times New Roman" w:cs="Times New Roman"/>
          <w:sz w:val="24"/>
          <w:szCs w:val="24"/>
        </w:rPr>
        <w:t>The disputed regi</w:t>
      </w:r>
      <w:r>
        <w:rPr>
          <w:rFonts w:ascii="Times New Roman" w:eastAsia="Times New Roman" w:hAnsi="Times New Roman" w:cs="Times New Roman"/>
          <w:sz w:val="24"/>
          <w:szCs w:val="24"/>
        </w:rPr>
        <w:t>on has been battled over for millennia. The nations and people in charge of it keep shifting. Certain sects in Islam believe that once a region has been under Muslim control, it is forever a Muslim nation. The idea of non-</w:t>
      </w:r>
      <w:proofErr w:type="spellStart"/>
      <w:r>
        <w:rPr>
          <w:rFonts w:ascii="Times New Roman" w:eastAsia="Times New Roman" w:hAnsi="Times New Roman" w:cs="Times New Roman"/>
          <w:sz w:val="24"/>
          <w:szCs w:val="24"/>
        </w:rPr>
        <w:t>muslims</w:t>
      </w:r>
      <w:proofErr w:type="spellEnd"/>
      <w:r>
        <w:rPr>
          <w:rFonts w:ascii="Times New Roman" w:eastAsia="Times New Roman" w:hAnsi="Times New Roman" w:cs="Times New Roman"/>
          <w:sz w:val="24"/>
          <w:szCs w:val="24"/>
        </w:rPr>
        <w:t xml:space="preserve"> governing part of a former</w:t>
      </w:r>
      <w:r>
        <w:rPr>
          <w:rFonts w:ascii="Times New Roman" w:eastAsia="Times New Roman" w:hAnsi="Times New Roman" w:cs="Times New Roman"/>
          <w:sz w:val="24"/>
          <w:szCs w:val="24"/>
        </w:rPr>
        <w:t xml:space="preserve"> Caliphate is untenable. This is a major root of the Israel-Palestine conflict. Jews view Israel as the Jewish homeland, because in the Torah (Jewish religious text) God gives the land of Israel to the </w:t>
      </w:r>
      <w:proofErr w:type="spellStart"/>
      <w:r>
        <w:rPr>
          <w:rFonts w:ascii="Times New Roman" w:eastAsia="Times New Roman" w:hAnsi="Times New Roman" w:cs="Times New Roman"/>
          <w:sz w:val="24"/>
          <w:szCs w:val="24"/>
        </w:rPr>
        <w:t>descendents</w:t>
      </w:r>
      <w:proofErr w:type="spellEnd"/>
      <w:r>
        <w:rPr>
          <w:rFonts w:ascii="Times New Roman" w:eastAsia="Times New Roman" w:hAnsi="Times New Roman" w:cs="Times New Roman"/>
          <w:sz w:val="24"/>
          <w:szCs w:val="24"/>
        </w:rPr>
        <w:t xml:space="preserve"> of Abraham. Both the Jews and the Muslims </w:t>
      </w:r>
      <w:r>
        <w:rPr>
          <w:rFonts w:ascii="Times New Roman" w:eastAsia="Times New Roman" w:hAnsi="Times New Roman" w:cs="Times New Roman"/>
          <w:sz w:val="24"/>
          <w:szCs w:val="24"/>
        </w:rPr>
        <w:t xml:space="preserve">view themselves as descendants of Abraham because Abraham had two sons. </w:t>
      </w:r>
      <w:proofErr w:type="gramStart"/>
      <w:r>
        <w:rPr>
          <w:rFonts w:ascii="Times New Roman" w:eastAsia="Times New Roman" w:hAnsi="Times New Roman" w:cs="Times New Roman"/>
          <w:sz w:val="24"/>
          <w:szCs w:val="24"/>
        </w:rPr>
        <w:t>First Ishmael by his handmaiden, then Isaac by his wife Sarah.</w:t>
      </w:r>
      <w:proofErr w:type="gramEnd"/>
      <w:r>
        <w:rPr>
          <w:rFonts w:ascii="Times New Roman" w:eastAsia="Times New Roman" w:hAnsi="Times New Roman" w:cs="Times New Roman"/>
          <w:sz w:val="24"/>
          <w:szCs w:val="24"/>
        </w:rPr>
        <w:t xml:space="preserve"> The Jews wish to return to their ancestral homeland, the Arabs want to restore their former </w:t>
      </w:r>
      <w:proofErr w:type="spellStart"/>
      <w:r>
        <w:rPr>
          <w:rFonts w:ascii="Times New Roman" w:eastAsia="Times New Roman" w:hAnsi="Times New Roman" w:cs="Times New Roman"/>
          <w:sz w:val="24"/>
          <w:szCs w:val="24"/>
        </w:rPr>
        <w:t>Caliphate.Israel</w:t>
      </w:r>
      <w:proofErr w:type="spellEnd"/>
      <w:r>
        <w:rPr>
          <w:rFonts w:ascii="Times New Roman" w:eastAsia="Times New Roman" w:hAnsi="Times New Roman" w:cs="Times New Roman"/>
          <w:sz w:val="24"/>
          <w:szCs w:val="24"/>
        </w:rPr>
        <w:t xml:space="preserve"> believes tha</w:t>
      </w:r>
      <w:r>
        <w:rPr>
          <w:rFonts w:ascii="Times New Roman" w:eastAsia="Times New Roman" w:hAnsi="Times New Roman" w:cs="Times New Roman"/>
          <w:sz w:val="24"/>
          <w:szCs w:val="24"/>
        </w:rPr>
        <w:t>t the Israeli people view the conflict as a matter of security and defense. They believe in their right to the land of Israel due to their history and identity tied to it. Israel is constantly defending themselves from attacks produced by the Hamas terrori</w:t>
      </w:r>
      <w:r>
        <w:rPr>
          <w:rFonts w:ascii="Times New Roman" w:eastAsia="Times New Roman" w:hAnsi="Times New Roman" w:cs="Times New Roman"/>
          <w:sz w:val="24"/>
          <w:szCs w:val="24"/>
        </w:rPr>
        <w:t xml:space="preserve">st group and Palestinian people. Due to this, they view themselves in a constant state of defense for the security of their citizens, sovereignty, land, and </w:t>
      </w:r>
      <w:proofErr w:type="spellStart"/>
      <w:proofErr w:type="gramStart"/>
      <w:r>
        <w:rPr>
          <w:rFonts w:ascii="Times New Roman" w:eastAsia="Times New Roman" w:hAnsi="Times New Roman" w:cs="Times New Roman"/>
          <w:sz w:val="24"/>
          <w:szCs w:val="24"/>
        </w:rPr>
        <w:t>identity.Palestine</w:t>
      </w:r>
      <w:proofErr w:type="spellEnd"/>
      <w:proofErr w:type="gramEnd"/>
      <w:r>
        <w:rPr>
          <w:rFonts w:ascii="Times New Roman" w:eastAsia="Times New Roman" w:hAnsi="Times New Roman" w:cs="Times New Roman"/>
          <w:sz w:val="24"/>
          <w:szCs w:val="24"/>
        </w:rPr>
        <w:t xml:space="preserve"> believes that since the land was one owned by them that it should continue to be</w:t>
      </w:r>
      <w:r>
        <w:rPr>
          <w:rFonts w:ascii="Times New Roman" w:eastAsia="Times New Roman" w:hAnsi="Times New Roman" w:cs="Times New Roman"/>
          <w:sz w:val="24"/>
          <w:szCs w:val="24"/>
        </w:rPr>
        <w:t xml:space="preserve"> owned by </w:t>
      </w:r>
      <w:proofErr w:type="spellStart"/>
      <w:r>
        <w:rPr>
          <w:rFonts w:ascii="Times New Roman" w:eastAsia="Times New Roman" w:hAnsi="Times New Roman" w:cs="Times New Roman"/>
          <w:sz w:val="24"/>
          <w:szCs w:val="24"/>
        </w:rPr>
        <w:t>muslims</w:t>
      </w:r>
      <w:proofErr w:type="spellEnd"/>
      <w:r>
        <w:rPr>
          <w:rFonts w:ascii="Times New Roman" w:eastAsia="Times New Roman" w:hAnsi="Times New Roman" w:cs="Times New Roman"/>
          <w:sz w:val="24"/>
          <w:szCs w:val="24"/>
        </w:rPr>
        <w:t xml:space="preserve">. </w:t>
      </w:r>
    </w:p>
    <w:p w:rsidR="00134ACA" w:rsidRDefault="008D28FB">
      <w:pPr>
        <w:pStyle w:val="normal0"/>
        <w:spacing w:line="360" w:lineRule="auto"/>
        <w:ind w:firstLine="720"/>
      </w:pPr>
      <w:r>
        <w:rPr>
          <w:rFonts w:ascii="Times New Roman" w:eastAsia="Times New Roman" w:hAnsi="Times New Roman" w:cs="Times New Roman"/>
          <w:sz w:val="24"/>
          <w:szCs w:val="24"/>
        </w:rPr>
        <w:t>In the late 1800s, a group in Europe, calling themselves the Zionists, began colonizing Palestinian land. The Zionists represented a minority of the Jewish population. Their goal was to create a Jewish homeland. At first, this immigrati</w:t>
      </w:r>
      <w:r>
        <w:rPr>
          <w:rFonts w:ascii="Times New Roman" w:eastAsia="Times New Roman" w:hAnsi="Times New Roman" w:cs="Times New Roman"/>
          <w:sz w:val="24"/>
          <w:szCs w:val="24"/>
        </w:rPr>
        <w:t xml:space="preserve">on to Palestine created no problems. However, as more and more Zionists immigrated to Palestine–many with the wish of a Jewish state-the native Palestinian population became alarmed. Eventually, fighting broke out between Zionists and native Palestinians, </w:t>
      </w:r>
      <w:r>
        <w:rPr>
          <w:rFonts w:ascii="Times New Roman" w:eastAsia="Times New Roman" w:hAnsi="Times New Roman" w:cs="Times New Roman"/>
          <w:sz w:val="24"/>
          <w:szCs w:val="24"/>
        </w:rPr>
        <w:t xml:space="preserve">with escalating waves of violence. In 1947, two years after the end of the </w:t>
      </w:r>
      <w:r>
        <w:rPr>
          <w:rFonts w:ascii="Times New Roman" w:eastAsia="Times New Roman" w:hAnsi="Times New Roman" w:cs="Times New Roman"/>
          <w:sz w:val="24"/>
          <w:szCs w:val="24"/>
        </w:rPr>
        <w:lastRenderedPageBreak/>
        <w:t xml:space="preserve">Second World War, Britain drew the attention of the newborn United Nations to the desirability of an early settlement in Palestine, which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to the creation of a special committee</w:t>
      </w:r>
      <w:r>
        <w:rPr>
          <w:rFonts w:ascii="Times New Roman" w:eastAsia="Times New Roman" w:hAnsi="Times New Roman" w:cs="Times New Roman"/>
          <w:sz w:val="24"/>
          <w:szCs w:val="24"/>
        </w:rPr>
        <w:t>, the UNSCOP (United Nations Special Committee on Palestine). The disagreement between Israel and Palestine has been one of most violent conflicts over the past several years. This has not only put the two nations in extreme disagreement, but also forced o</w:t>
      </w:r>
      <w:r>
        <w:rPr>
          <w:rFonts w:ascii="Times New Roman" w:eastAsia="Times New Roman" w:hAnsi="Times New Roman" w:cs="Times New Roman"/>
          <w:sz w:val="24"/>
          <w:szCs w:val="24"/>
        </w:rPr>
        <w:t xml:space="preserve">ther nations, such as the allies of Israel and Palestine to take sides, ultimately causing the world to divide in two: pro-western and anti-western.  Many countries in the world are separated because of this conflict. </w:t>
      </w:r>
    </w:p>
    <w:p w:rsidR="00134ACA" w:rsidRDefault="00134ACA">
      <w:pPr>
        <w:pStyle w:val="normal0"/>
        <w:spacing w:line="360" w:lineRule="auto"/>
        <w:ind w:firstLine="720"/>
      </w:pPr>
    </w:p>
    <w:p w:rsidR="00134ACA" w:rsidRDefault="00134ACA">
      <w:pPr>
        <w:pStyle w:val="normal0"/>
        <w:spacing w:line="360" w:lineRule="auto"/>
        <w:ind w:firstLine="720"/>
      </w:pPr>
    </w:p>
    <w:p w:rsidR="00134ACA" w:rsidRDefault="00134ACA">
      <w:pPr>
        <w:pStyle w:val="normal0"/>
        <w:spacing w:line="360" w:lineRule="auto"/>
        <w:ind w:firstLine="720"/>
      </w:pPr>
    </w:p>
    <w:p w:rsidR="00134ACA" w:rsidRDefault="008D28FB">
      <w:pPr>
        <w:pStyle w:val="normal0"/>
        <w:spacing w:line="360" w:lineRule="auto"/>
        <w:ind w:firstLine="720"/>
        <w:jc w:val="center"/>
      </w:pPr>
      <w:r>
        <w:rPr>
          <w:rFonts w:ascii="Times New Roman" w:eastAsia="Times New Roman" w:hAnsi="Times New Roman" w:cs="Times New Roman"/>
          <w:b/>
          <w:sz w:val="24"/>
          <w:szCs w:val="24"/>
          <w:u w:val="single"/>
        </w:rPr>
        <w:t>TIMELINE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335"/>
      </w:tblGrid>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b/>
                <w:sz w:val="24"/>
                <w:szCs w:val="24"/>
              </w:rPr>
              <w:t>Date</w:t>
            </w:r>
          </w:p>
        </w:tc>
        <w:tc>
          <w:tcPr>
            <w:tcW w:w="733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b/>
                <w:sz w:val="24"/>
                <w:szCs w:val="24"/>
              </w:rPr>
              <w:t>Event</w:t>
            </w:r>
          </w:p>
        </w:tc>
      </w:tr>
      <w:tr w:rsidR="00134ACA">
        <w:tc>
          <w:tcPr>
            <w:tcW w:w="202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1900-1917 </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The conflict has been going since about the 1900s when the mostly Arab, mostly Muslim region was a part of the Ottoman Empire starting in 1917 ‘mandate’ run by the </w:t>
            </w:r>
            <w:proofErr w:type="spellStart"/>
            <w:r>
              <w:rPr>
                <w:rFonts w:ascii="Times New Roman" w:eastAsia="Times New Roman" w:hAnsi="Times New Roman" w:cs="Times New Roman"/>
                <w:sz w:val="24"/>
                <w:szCs w:val="24"/>
              </w:rPr>
              <w:t>british</w:t>
            </w:r>
            <w:proofErr w:type="spellEnd"/>
            <w:r>
              <w:rPr>
                <w:rFonts w:ascii="Times New Roman" w:eastAsia="Times New Roman" w:hAnsi="Times New Roman" w:cs="Times New Roman"/>
                <w:sz w:val="24"/>
                <w:szCs w:val="24"/>
              </w:rPr>
              <w:t xml:space="preserve"> empire. Then the Jews starting moving down into the area part of a movement called Z</w:t>
            </w:r>
            <w:r>
              <w:rPr>
                <w:rFonts w:ascii="Times New Roman" w:eastAsia="Times New Roman" w:hAnsi="Times New Roman" w:cs="Times New Roman"/>
                <w:sz w:val="24"/>
                <w:szCs w:val="24"/>
              </w:rPr>
              <w:t>ionism.</w:t>
            </w:r>
          </w:p>
          <w:p w:rsidR="00134ACA" w:rsidRDefault="00134ACA">
            <w:pPr>
              <w:pStyle w:val="normal0"/>
              <w:widowControl w:val="0"/>
              <w:spacing w:line="360" w:lineRule="auto"/>
            </w:pP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June 1916</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World War I changed the political geography of the Middle East. The Ottoman Empire had been the ‘Stick man of Europe’ then lost control of all European possessions.</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1933</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Around 154,300 Jews to fled to Palestine when the Nazi’s gained p</w:t>
            </w:r>
            <w:r>
              <w:rPr>
                <w:rFonts w:ascii="Times New Roman" w:eastAsia="Times New Roman" w:hAnsi="Times New Roman" w:cs="Times New Roman"/>
                <w:sz w:val="24"/>
                <w:szCs w:val="24"/>
              </w:rPr>
              <w:t>ower.</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1939</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The British government released a policy </w:t>
            </w:r>
            <w:proofErr w:type="gramStart"/>
            <w:r>
              <w:rPr>
                <w:rFonts w:ascii="Times New Roman" w:eastAsia="Times New Roman" w:hAnsi="Times New Roman" w:cs="Times New Roman"/>
                <w:sz w:val="24"/>
                <w:szCs w:val="24"/>
              </w:rPr>
              <w:t>paper which</w:t>
            </w:r>
            <w:proofErr w:type="gramEnd"/>
            <w:r>
              <w:rPr>
                <w:rFonts w:ascii="Times New Roman" w:eastAsia="Times New Roman" w:hAnsi="Times New Roman" w:cs="Times New Roman"/>
                <w:sz w:val="24"/>
                <w:szCs w:val="24"/>
              </w:rPr>
              <w:t xml:space="preserve"> sought to implement a one-state solution in Palestine. The policy established a quota for Jewish immigration significantly reducing the number of Jewish immigrants allowed to enter Palestine.</w:t>
            </w:r>
            <w:r>
              <w:rPr>
                <w:rFonts w:ascii="Times New Roman" w:eastAsia="Times New Roman" w:hAnsi="Times New Roman" w:cs="Times New Roman"/>
                <w:sz w:val="24"/>
                <w:szCs w:val="24"/>
              </w:rPr>
              <w:t xml:space="preserve"> </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1950-1967</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Mass-casualty attacks on Israeli civilians carried out by Palestinian militants (usually called Fedayeen at the time). Included the </w:t>
            </w:r>
            <w:proofErr w:type="spellStart"/>
            <w:r>
              <w:rPr>
                <w:rFonts w:ascii="Times New Roman" w:eastAsia="Times New Roman" w:hAnsi="Times New Roman" w:cs="Times New Roman"/>
                <w:sz w:val="24"/>
                <w:szCs w:val="24"/>
              </w:rPr>
              <w:t>Yehud</w:t>
            </w:r>
            <w:proofErr w:type="spellEnd"/>
            <w:r>
              <w:rPr>
                <w:rFonts w:ascii="Times New Roman" w:eastAsia="Times New Roman" w:hAnsi="Times New Roman" w:cs="Times New Roman"/>
                <w:sz w:val="24"/>
                <w:szCs w:val="24"/>
              </w:rPr>
              <w:t xml:space="preserve"> attack, the </w:t>
            </w:r>
            <w:proofErr w:type="spellStart"/>
            <w:r>
              <w:rPr>
                <w:rFonts w:ascii="Times New Roman" w:eastAsia="Times New Roman" w:hAnsi="Times New Roman" w:cs="Times New Roman"/>
                <w:sz w:val="24"/>
                <w:szCs w:val="24"/>
              </w:rPr>
              <w:t>Ma'ale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Akrabim</w:t>
            </w:r>
            <w:proofErr w:type="spellEnd"/>
            <w:r>
              <w:rPr>
                <w:rFonts w:ascii="Times New Roman" w:eastAsia="Times New Roman" w:hAnsi="Times New Roman" w:cs="Times New Roman"/>
                <w:sz w:val="24"/>
                <w:szCs w:val="24"/>
              </w:rPr>
              <w:t xml:space="preserve"> massacre, and many others. After Israel's raid </w:t>
            </w:r>
            <w:r>
              <w:rPr>
                <w:rFonts w:ascii="Times New Roman" w:eastAsia="Times New Roman" w:hAnsi="Times New Roman" w:cs="Times New Roman"/>
                <w:sz w:val="24"/>
                <w:szCs w:val="24"/>
              </w:rPr>
              <w:lastRenderedPageBreak/>
              <w:t>on an Egyptian military outpost</w:t>
            </w:r>
            <w:r>
              <w:rPr>
                <w:rFonts w:ascii="Times New Roman" w:eastAsia="Times New Roman" w:hAnsi="Times New Roman" w:cs="Times New Roman"/>
                <w:sz w:val="24"/>
                <w:szCs w:val="24"/>
              </w:rPr>
              <w:t xml:space="preserve"> in Gaza in February, 1955 killed 37 Egyptian soldiers, the Egyptian government began to actively sponsor, train, and arm the Palestinian volunteers from Gaza as Fedayeen units which committed raids in Israel</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w:t>
            </w:r>
            <w:proofErr w:type="gramEnd"/>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lastRenderedPageBreak/>
              <w:t>1956</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The infamous Suez Crisis: Israeli leadership grows increasingly weary of aggression from the Egyptian-controlled Gaza Strip as well as Egypt's attempts to block Israeli shipping in the Suez Canal. Egyptian President Nasser nationalizes the Suez Canal on Ju</w:t>
            </w:r>
            <w:r>
              <w:rPr>
                <w:rFonts w:ascii="Times New Roman" w:eastAsia="Times New Roman" w:hAnsi="Times New Roman" w:cs="Times New Roman"/>
                <w:sz w:val="24"/>
                <w:szCs w:val="24"/>
              </w:rPr>
              <w:t xml:space="preserve">ly 26, 1956. Britain, which owns nearly half of the Suez Canal Company, seeks to prevent the nationalization by joining with France and Israel. Israel attacks the Sinai Peninsula, which in turn allowed Britain and France to condemn the fighting and demand </w:t>
            </w:r>
            <w:r>
              <w:rPr>
                <w:rFonts w:ascii="Times New Roman" w:eastAsia="Times New Roman" w:hAnsi="Times New Roman" w:cs="Times New Roman"/>
                <w:sz w:val="24"/>
                <w:szCs w:val="24"/>
              </w:rPr>
              <w:t xml:space="preserve">that both sides withdraw from the region. The United States calls for a ceasefire in November 1956. A UN peacekeeping force occupies the area in March 1957 and reopens the canal on April 24, 1957. </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1967</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In June 1967, </w:t>
            </w:r>
            <w:hyperlink r:id="rId11">
              <w:r>
                <w:rPr>
                  <w:rFonts w:ascii="Times New Roman" w:eastAsia="Times New Roman" w:hAnsi="Times New Roman" w:cs="Times New Roman"/>
                  <w:sz w:val="24"/>
                  <w:szCs w:val="24"/>
                </w:rPr>
                <w:t>Israel launched a preemptive strike against Egypt, Syria, and Jordan</w:t>
              </w:r>
            </w:hyperlink>
            <w:r>
              <w:rPr>
                <w:rFonts w:ascii="Times New Roman" w:eastAsia="Times New Roman" w:hAnsi="Times New Roman" w:cs="Times New Roman"/>
                <w:sz w:val="24"/>
                <w:szCs w:val="24"/>
                <w:highlight w:val="white"/>
              </w:rPr>
              <w:t>, after Nasser had declared his intention to annihilate the Jewish state and forged military alliances with Syria and Jordan for that purp</w:t>
            </w:r>
            <w:r>
              <w:rPr>
                <w:rFonts w:ascii="Times New Roman" w:eastAsia="Times New Roman" w:hAnsi="Times New Roman" w:cs="Times New Roman"/>
                <w:sz w:val="24"/>
                <w:szCs w:val="24"/>
                <w:highlight w:val="white"/>
              </w:rPr>
              <w:t xml:space="preserve">ose, building up troop concentrations along his border with Israel and blockading shipping to the Israeli port of </w:t>
            </w:r>
            <w:proofErr w:type="spellStart"/>
            <w:r>
              <w:rPr>
                <w:rFonts w:ascii="Times New Roman" w:eastAsia="Times New Roman" w:hAnsi="Times New Roman" w:cs="Times New Roman"/>
                <w:sz w:val="24"/>
                <w:szCs w:val="24"/>
                <w:highlight w:val="white"/>
              </w:rPr>
              <w:t>Eilat</w:t>
            </w:r>
            <w:proofErr w:type="spellEnd"/>
            <w:r>
              <w:rPr>
                <w:rFonts w:ascii="Times New Roman" w:eastAsia="Times New Roman" w:hAnsi="Times New Roman" w:cs="Times New Roman"/>
                <w:sz w:val="24"/>
                <w:szCs w:val="24"/>
                <w:highlight w:val="white"/>
              </w:rPr>
              <w:t>. The six-day war that followed Israel's surprise attack ended with the Israeli army occupying Egypt's Sinai Peninsula, Syria's Golan Hei</w:t>
            </w:r>
            <w:r>
              <w:rPr>
                <w:rFonts w:ascii="Times New Roman" w:eastAsia="Times New Roman" w:hAnsi="Times New Roman" w:cs="Times New Roman"/>
                <w:sz w:val="24"/>
                <w:szCs w:val="24"/>
                <w:highlight w:val="white"/>
              </w:rPr>
              <w:t>ghts, and Jordan's West Bank.</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1969-1970</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In October 1968, the IDF attacked for the first time in Upper Egypt and destroyed the power station in Nag </w:t>
            </w:r>
            <w:proofErr w:type="spellStart"/>
            <w:r>
              <w:rPr>
                <w:rFonts w:ascii="Times New Roman" w:eastAsia="Times New Roman" w:hAnsi="Times New Roman" w:cs="Times New Roman"/>
                <w:sz w:val="24"/>
                <w:szCs w:val="24"/>
                <w:highlight w:val="white"/>
              </w:rPr>
              <w:t>Hammadi</w:t>
            </w:r>
            <w:proofErr w:type="spellEnd"/>
            <w:r>
              <w:rPr>
                <w:rFonts w:ascii="Times New Roman" w:eastAsia="Times New Roman" w:hAnsi="Times New Roman" w:cs="Times New Roman"/>
                <w:sz w:val="24"/>
                <w:szCs w:val="24"/>
                <w:highlight w:val="white"/>
              </w:rPr>
              <w:t>.</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1973</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The Yom Kippur war begins. Egypt launches a sudden attack on the Israeli forces on the east b</w:t>
            </w:r>
            <w:r>
              <w:rPr>
                <w:rFonts w:ascii="Times New Roman" w:eastAsia="Times New Roman" w:hAnsi="Times New Roman" w:cs="Times New Roman"/>
                <w:sz w:val="24"/>
                <w:szCs w:val="24"/>
                <w:highlight w:val="white"/>
              </w:rPr>
              <w:t>ank of Suez Canal.</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1974</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Arab league recognizes PLO as the legitimate representatives of the Palestinian people. PLO leaders threatened a walkout if their demands for </w:t>
            </w:r>
            <w:r>
              <w:rPr>
                <w:rFonts w:ascii="Times New Roman" w:eastAsia="Times New Roman" w:hAnsi="Times New Roman" w:cs="Times New Roman"/>
                <w:sz w:val="24"/>
                <w:szCs w:val="24"/>
                <w:highlight w:val="white"/>
              </w:rPr>
              <w:lastRenderedPageBreak/>
              <w:t xml:space="preserve">unconditional recognition were not met. The PLO required a statement from the conference </w:t>
            </w:r>
            <w:r>
              <w:rPr>
                <w:rFonts w:ascii="Times New Roman" w:eastAsia="Times New Roman" w:hAnsi="Times New Roman" w:cs="Times New Roman"/>
                <w:sz w:val="24"/>
                <w:szCs w:val="24"/>
                <w:highlight w:val="white"/>
              </w:rPr>
              <w:t xml:space="preserve">that any Palestinian territory liberated by Arab forces would be turned over to the 'Palestinian people' as represented by their organization.  </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lastRenderedPageBreak/>
              <w:t>1978</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In response to the PLO attack Israel invaded Southern </w:t>
            </w:r>
            <w:proofErr w:type="gramStart"/>
            <w:r>
              <w:rPr>
                <w:rFonts w:ascii="Times New Roman" w:eastAsia="Times New Roman" w:hAnsi="Times New Roman" w:cs="Times New Roman"/>
                <w:sz w:val="24"/>
                <w:szCs w:val="24"/>
                <w:highlight w:val="white"/>
              </w:rPr>
              <w:t xml:space="preserve">Lebanon  </w:t>
            </w:r>
            <w:proofErr w:type="gramEnd"/>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1978-1980</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President Anwar Sadat of Egypt, Prime Minister </w:t>
            </w:r>
            <w:proofErr w:type="spellStart"/>
            <w:r>
              <w:rPr>
                <w:rFonts w:ascii="Times New Roman" w:eastAsia="Times New Roman" w:hAnsi="Times New Roman" w:cs="Times New Roman"/>
                <w:sz w:val="24"/>
                <w:szCs w:val="24"/>
                <w:highlight w:val="white"/>
              </w:rPr>
              <w:t>Menachem</w:t>
            </w:r>
            <w:proofErr w:type="spellEnd"/>
            <w:r>
              <w:rPr>
                <w:rFonts w:ascii="Times New Roman" w:eastAsia="Times New Roman" w:hAnsi="Times New Roman" w:cs="Times New Roman"/>
                <w:sz w:val="24"/>
                <w:szCs w:val="24"/>
                <w:highlight w:val="white"/>
              </w:rPr>
              <w:t xml:space="preserve"> Begin of Israel and President Jimmy Carter of the United States sign the Camp David accords. Israel agrees to hand back the Sinai Peninsula to Egypt in return for peace and normalization. This was sig</w:t>
            </w:r>
            <w:r>
              <w:rPr>
                <w:rFonts w:ascii="Times New Roman" w:eastAsia="Times New Roman" w:hAnsi="Times New Roman" w:cs="Times New Roman"/>
                <w:sz w:val="24"/>
                <w:szCs w:val="24"/>
                <w:highlight w:val="white"/>
              </w:rPr>
              <w:t>nificant because it was the first time an Arab country signed a peace treaty with Israel and thus accepted the state’s existence. Signing the Camp David accord made Sadat unpopular among many Egyptians as well as Arabs living outside Egypt. Egypt is expell</w:t>
            </w:r>
            <w:r>
              <w:rPr>
                <w:rFonts w:ascii="Times New Roman" w:eastAsia="Times New Roman" w:hAnsi="Times New Roman" w:cs="Times New Roman"/>
                <w:sz w:val="24"/>
                <w:szCs w:val="24"/>
                <w:highlight w:val="white"/>
              </w:rPr>
              <w:t>ed from the Arab League as a reaction to the peace agreement with Israel. Yet in 1980, Egypt and Israel establish diplomatic relations. This led directly to the assassination of President of Egypt Anwar Sadat on October 6, 1981, by 3 soldiers of the Egypti</w:t>
            </w:r>
            <w:r>
              <w:rPr>
                <w:rFonts w:ascii="Times New Roman" w:eastAsia="Times New Roman" w:hAnsi="Times New Roman" w:cs="Times New Roman"/>
                <w:sz w:val="24"/>
                <w:szCs w:val="24"/>
                <w:highlight w:val="white"/>
              </w:rPr>
              <w:t>an Army. The hitherto unknown organization, the Liberation of Egypt, claims responsibility.</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1987</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The first Palestinian intifada begins. In mid-January the intifada broke out in the heart of Arab Jerusalem itself, as Israeli security forces used tear gas a</w:t>
            </w:r>
            <w:r>
              <w:rPr>
                <w:rFonts w:ascii="Times New Roman" w:eastAsia="Times New Roman" w:hAnsi="Times New Roman" w:cs="Times New Roman"/>
                <w:sz w:val="24"/>
                <w:szCs w:val="24"/>
                <w:highlight w:val="white"/>
              </w:rPr>
              <w:t>round the two especially sacred mosques in the Haram al-Sharif, trying to disperse Palestinian demonstrators. Accustomed to thinking of Jerusalem and its Arab population as an integral part of Israel, Israelis were shocked by the solidarity with the intifa</w:t>
            </w:r>
            <w:r>
              <w:rPr>
                <w:rFonts w:ascii="Times New Roman" w:eastAsia="Times New Roman" w:hAnsi="Times New Roman" w:cs="Times New Roman"/>
                <w:sz w:val="24"/>
                <w:szCs w:val="24"/>
                <w:highlight w:val="white"/>
              </w:rPr>
              <w:t xml:space="preserve">da being demonstrated in East Jerusalem. </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1993</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Oslo peace accord is signed by Israel and the PLO</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1994</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Massacre at the tomb of the Patriarchs. Baruch Goldstein walked into the Ibrahim Mosque at the Cave of the Patriarchs in Hebron... As he entered, </w:t>
            </w:r>
            <w:r>
              <w:rPr>
                <w:rFonts w:ascii="Times New Roman" w:eastAsia="Times New Roman" w:hAnsi="Times New Roman" w:cs="Times New Roman"/>
                <w:sz w:val="24"/>
                <w:szCs w:val="24"/>
                <w:highlight w:val="white"/>
              </w:rPr>
              <w:lastRenderedPageBreak/>
              <w:t>Goldst</w:t>
            </w:r>
            <w:r>
              <w:rPr>
                <w:rFonts w:ascii="Times New Roman" w:eastAsia="Times New Roman" w:hAnsi="Times New Roman" w:cs="Times New Roman"/>
                <w:sz w:val="24"/>
                <w:szCs w:val="24"/>
                <w:highlight w:val="white"/>
              </w:rPr>
              <w:t>ein opened fire at the kneeling worshipers, killing 29 and wounding at least 125 unarmed Palestinians. After finally running out of ammunition, he was hit over the head with a fire extinguisher and beaten to death by survivors of the massacre.</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lastRenderedPageBreak/>
              <w:t>1994</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Israel</w:t>
            </w:r>
            <w:r>
              <w:rPr>
                <w:rFonts w:ascii="Times New Roman" w:eastAsia="Times New Roman" w:hAnsi="Times New Roman" w:cs="Times New Roman"/>
                <w:sz w:val="24"/>
                <w:szCs w:val="24"/>
                <w:highlight w:val="white"/>
              </w:rPr>
              <w:t xml:space="preserve"> and Jordan sign peace treaty which states; An international boundary will be delimited within 9 months. Each party will refrain from threats or use of force against the other and from joining alliances hostile to the other and will remove restrictions fro</w:t>
            </w:r>
            <w:r>
              <w:rPr>
                <w:rFonts w:ascii="Times New Roman" w:eastAsia="Times New Roman" w:hAnsi="Times New Roman" w:cs="Times New Roman"/>
                <w:sz w:val="24"/>
                <w:szCs w:val="24"/>
                <w:highlight w:val="white"/>
              </w:rPr>
              <w:t xml:space="preserve">m normal economic relations and terminate economic boycotts. Problems of displaced persons (from 1967) will be resolved with Egypt and the Palestinians and of refugees (from 1948) in the multilateral framework. Israel respects Jordan’s role in the mosques </w:t>
            </w:r>
            <w:r>
              <w:rPr>
                <w:rFonts w:ascii="Times New Roman" w:eastAsia="Times New Roman" w:hAnsi="Times New Roman" w:cs="Times New Roman"/>
                <w:sz w:val="24"/>
                <w:szCs w:val="24"/>
                <w:highlight w:val="white"/>
              </w:rPr>
              <w:t xml:space="preserve">in Jerusalem and will give it high priority in permanent status negotiations. Annexes called for Jordan to lease one sq. mi. to Israelis for a renewable 25-year period and for Israel to provide </w:t>
            </w:r>
            <w:proofErr w:type="spellStart"/>
            <w:r>
              <w:rPr>
                <w:rFonts w:ascii="Times New Roman" w:eastAsia="Times New Roman" w:hAnsi="Times New Roman" w:cs="Times New Roman"/>
                <w:sz w:val="24"/>
                <w:szCs w:val="24"/>
                <w:highlight w:val="white"/>
              </w:rPr>
              <w:t>Yarmuk</w:t>
            </w:r>
            <w:proofErr w:type="spellEnd"/>
            <w:r>
              <w:rPr>
                <w:rFonts w:ascii="Times New Roman" w:eastAsia="Times New Roman" w:hAnsi="Times New Roman" w:cs="Times New Roman"/>
                <w:sz w:val="24"/>
                <w:szCs w:val="24"/>
                <w:highlight w:val="white"/>
              </w:rPr>
              <w:t xml:space="preserve"> River water and desalinated water to Jordan; dams will </w:t>
            </w:r>
            <w:r>
              <w:rPr>
                <w:rFonts w:ascii="Times New Roman" w:eastAsia="Times New Roman" w:hAnsi="Times New Roman" w:cs="Times New Roman"/>
                <w:sz w:val="24"/>
                <w:szCs w:val="24"/>
                <w:highlight w:val="white"/>
              </w:rPr>
              <w:t xml:space="preserve">be built on the </w:t>
            </w:r>
            <w:proofErr w:type="spellStart"/>
            <w:r>
              <w:rPr>
                <w:rFonts w:ascii="Times New Roman" w:eastAsia="Times New Roman" w:hAnsi="Times New Roman" w:cs="Times New Roman"/>
                <w:sz w:val="24"/>
                <w:szCs w:val="24"/>
                <w:highlight w:val="white"/>
              </w:rPr>
              <w:t>Yarmuk</w:t>
            </w:r>
            <w:proofErr w:type="spellEnd"/>
            <w:r>
              <w:rPr>
                <w:rFonts w:ascii="Times New Roman" w:eastAsia="Times New Roman" w:hAnsi="Times New Roman" w:cs="Times New Roman"/>
                <w:sz w:val="24"/>
                <w:szCs w:val="24"/>
                <w:highlight w:val="white"/>
              </w:rPr>
              <w:t xml:space="preserve"> and Jordan Rivers to yield more water.</w:t>
            </w:r>
          </w:p>
        </w:tc>
      </w:tr>
      <w:tr w:rsidR="00134ACA">
        <w:tc>
          <w:tcPr>
            <w:tcW w:w="2025"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sz w:val="24"/>
                <w:szCs w:val="24"/>
              </w:rPr>
              <w:t>2000</w:t>
            </w:r>
          </w:p>
        </w:tc>
        <w:tc>
          <w:tcPr>
            <w:tcW w:w="7335"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Beginning of the second Intifada</w:t>
            </w:r>
          </w:p>
        </w:tc>
      </w:tr>
    </w:tbl>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UN ACTIONS</w:t>
      </w:r>
    </w:p>
    <w:p w:rsidR="00134ACA" w:rsidRDefault="008D28FB">
      <w:pPr>
        <w:pStyle w:val="normal0"/>
        <w:spacing w:line="36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At the start of the Israel/ Palestine conflict the United Nations was largely excluded from the politics of the issue. Besides establishing the United Nations Refugee Works </w:t>
      </w:r>
      <w:proofErr w:type="gramStart"/>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UNRWA) and stationing UN peacekeepers on the Israeli-Egyptian border, the UN</w:t>
      </w:r>
      <w:r>
        <w:rPr>
          <w:rFonts w:ascii="Times New Roman" w:eastAsia="Times New Roman" w:hAnsi="Times New Roman" w:cs="Times New Roman"/>
          <w:sz w:val="24"/>
          <w:szCs w:val="24"/>
        </w:rPr>
        <w:t xml:space="preserve"> had little involvement in the conflict. The process of establishing these resolutions was mainly controlled by the US, France, the UK and the Soviet Union by the time the 1967 war broke out. In the same year, Egyptian president </w:t>
      </w:r>
      <w:proofErr w:type="spellStart"/>
      <w:r>
        <w:rPr>
          <w:rFonts w:ascii="Times New Roman" w:eastAsia="Times New Roman" w:hAnsi="Times New Roman" w:cs="Times New Roman"/>
          <w:sz w:val="24"/>
          <w:szCs w:val="24"/>
        </w:rPr>
        <w:t>Gamal</w:t>
      </w:r>
      <w:proofErr w:type="spellEnd"/>
      <w:r>
        <w:rPr>
          <w:rFonts w:ascii="Times New Roman" w:eastAsia="Times New Roman" w:hAnsi="Times New Roman" w:cs="Times New Roman"/>
          <w:sz w:val="24"/>
          <w:szCs w:val="24"/>
        </w:rPr>
        <w:t xml:space="preserve"> Abdel Nasser asked th</w:t>
      </w:r>
      <w:r>
        <w:rPr>
          <w:rFonts w:ascii="Times New Roman" w:eastAsia="Times New Roman" w:hAnsi="Times New Roman" w:cs="Times New Roman"/>
          <w:sz w:val="24"/>
          <w:szCs w:val="24"/>
        </w:rPr>
        <w:t>e UN to move their troops out of Egypt, the UN responded saying the only form of that would be to remove the troops. After much pressure from surrounding Arab countries, Nasser demanded that the troops to be removed. The two-state solution is considered th</w:t>
      </w:r>
      <w:r>
        <w:rPr>
          <w:rFonts w:ascii="Times New Roman" w:eastAsia="Times New Roman" w:hAnsi="Times New Roman" w:cs="Times New Roman"/>
          <w:sz w:val="24"/>
          <w:szCs w:val="24"/>
        </w:rPr>
        <w:t xml:space="preserve">e most realistic solution to the Israel/Palestine conflict. Proposed by the UN security council on November 27, 1948, the two-state solution reads that the land would be divided into two states: Israel and Palestine. The divide would be on </w:t>
      </w:r>
      <w:r>
        <w:rPr>
          <w:rFonts w:ascii="Times New Roman" w:eastAsia="Times New Roman" w:hAnsi="Times New Roman" w:cs="Times New Roman"/>
          <w:sz w:val="24"/>
          <w:szCs w:val="24"/>
        </w:rPr>
        <w:lastRenderedPageBreak/>
        <w:t>the pre-1967 arm</w:t>
      </w:r>
      <w:r>
        <w:rPr>
          <w:rFonts w:ascii="Times New Roman" w:eastAsia="Times New Roman" w:hAnsi="Times New Roman" w:cs="Times New Roman"/>
          <w:sz w:val="24"/>
          <w:szCs w:val="24"/>
        </w:rPr>
        <w:t xml:space="preserve">istice line or ‘green </w:t>
      </w:r>
      <w:proofErr w:type="gramStart"/>
      <w:r>
        <w:rPr>
          <w:rFonts w:ascii="Times New Roman" w:eastAsia="Times New Roman" w:hAnsi="Times New Roman" w:cs="Times New Roman"/>
          <w:sz w:val="24"/>
          <w:szCs w:val="24"/>
        </w:rPr>
        <w:t>line’ which</w:t>
      </w:r>
      <w:proofErr w:type="gramEnd"/>
      <w:r>
        <w:rPr>
          <w:rFonts w:ascii="Times New Roman" w:eastAsia="Times New Roman" w:hAnsi="Times New Roman" w:cs="Times New Roman"/>
          <w:sz w:val="24"/>
          <w:szCs w:val="24"/>
        </w:rPr>
        <w:t xml:space="preserve"> gives Israel more land than Palestine. This sparked conflict between the Israelis and </w:t>
      </w:r>
      <w:proofErr w:type="gramStart"/>
      <w:r>
        <w:rPr>
          <w:rFonts w:ascii="Times New Roman" w:eastAsia="Times New Roman" w:hAnsi="Times New Roman" w:cs="Times New Roman"/>
          <w:sz w:val="24"/>
          <w:szCs w:val="24"/>
        </w:rPr>
        <w:t>Palestinians which</w:t>
      </w:r>
      <w:proofErr w:type="gramEnd"/>
      <w:r>
        <w:rPr>
          <w:rFonts w:ascii="Times New Roman" w:eastAsia="Times New Roman" w:hAnsi="Times New Roman" w:cs="Times New Roman"/>
          <w:sz w:val="24"/>
          <w:szCs w:val="24"/>
        </w:rPr>
        <w:t xml:space="preserve"> resulted in the independence of Israel.  </w:t>
      </w:r>
    </w:p>
    <w:p w:rsidR="00134ACA" w:rsidRDefault="008D28FB">
      <w:pPr>
        <w:pStyle w:val="normal0"/>
        <w:spacing w:line="360" w:lineRule="auto"/>
      </w:pPr>
      <w:r>
        <w:rPr>
          <w:rFonts w:ascii="Times New Roman" w:eastAsia="Times New Roman" w:hAnsi="Times New Roman" w:cs="Times New Roman"/>
          <w:sz w:val="24"/>
          <w:szCs w:val="24"/>
        </w:rPr>
        <w:tab/>
      </w:r>
    </w:p>
    <w:p w:rsidR="00134ACA" w:rsidRDefault="008D28FB">
      <w:pPr>
        <w:pStyle w:val="normal0"/>
        <w:spacing w:line="360" w:lineRule="auto"/>
        <w:jc w:val="center"/>
      </w:pPr>
      <w:r>
        <w:rPr>
          <w:rFonts w:ascii="Times New Roman" w:eastAsia="Times New Roman" w:hAnsi="Times New Roman" w:cs="Times New Roman"/>
          <w:b/>
          <w:sz w:val="24"/>
          <w:szCs w:val="24"/>
          <w:u w:val="single"/>
        </w:rPr>
        <w:t>CURRENT SITUATION</w:t>
      </w:r>
    </w:p>
    <w:p w:rsidR="00134ACA" w:rsidRDefault="008D28FB">
      <w:pPr>
        <w:pStyle w:val="normal0"/>
        <w:spacing w:line="360" w:lineRule="auto"/>
      </w:pPr>
      <w:r>
        <w:rPr>
          <w:rFonts w:ascii="Times New Roman" w:eastAsia="Times New Roman" w:hAnsi="Times New Roman" w:cs="Times New Roman"/>
          <w:sz w:val="24"/>
          <w:szCs w:val="24"/>
        </w:rPr>
        <w:t xml:space="preserve">             Conflict has escalated quickly between Isr</w:t>
      </w:r>
      <w:r>
        <w:rPr>
          <w:rFonts w:ascii="Times New Roman" w:eastAsia="Times New Roman" w:hAnsi="Times New Roman" w:cs="Times New Roman"/>
          <w:sz w:val="24"/>
          <w:szCs w:val="24"/>
        </w:rPr>
        <w:t>ael and Palestine after another round of peace negotiations in the spring of 2014 failed. The chance of more widespread and sustained violence looms, and political and social dynamics in both societies challenge the prospects for a successful solution. Vio</w:t>
      </w:r>
      <w:r>
        <w:rPr>
          <w:rFonts w:ascii="Times New Roman" w:eastAsia="Times New Roman" w:hAnsi="Times New Roman" w:cs="Times New Roman"/>
          <w:sz w:val="24"/>
          <w:szCs w:val="24"/>
        </w:rPr>
        <w:t>lent incidents have sparked retaliatory attacks from both directions, including over access to the religious site Temple Mount or Haram al-Sharif. The international community has not yet found an effective and sustainable diplomatic solution to the ongoing</w:t>
      </w:r>
      <w:r>
        <w:rPr>
          <w:rFonts w:ascii="Times New Roman" w:eastAsia="Times New Roman" w:hAnsi="Times New Roman" w:cs="Times New Roman"/>
          <w:sz w:val="24"/>
          <w:szCs w:val="24"/>
        </w:rPr>
        <w:t xml:space="preserve"> problem, which is also affecting many of the countries bordering Israel/Palestine.  The 1967 borders continue to be violated, primarily by Israel’s military. </w:t>
      </w:r>
    </w:p>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SAMPLE POSITIONS</w:t>
      </w:r>
    </w:p>
    <w:p w:rsidR="00134ACA" w:rsidRDefault="008D28FB">
      <w:pPr>
        <w:pStyle w:val="normal0"/>
        <w:spacing w:line="360" w:lineRule="auto"/>
      </w:pPr>
      <w:r>
        <w:rPr>
          <w:rFonts w:ascii="Times New Roman" w:eastAsia="Times New Roman" w:hAnsi="Times New Roman" w:cs="Times New Roman"/>
          <w:sz w:val="24"/>
          <w:szCs w:val="24"/>
        </w:rPr>
        <w:t>United States of America:</w:t>
      </w:r>
    </w:p>
    <w:p w:rsidR="00134ACA" w:rsidRDefault="008D28FB">
      <w:pPr>
        <w:pStyle w:val="normal0"/>
        <w:spacing w:line="360" w:lineRule="auto"/>
      </w:pPr>
      <w:r>
        <w:rPr>
          <w:rFonts w:ascii="Times New Roman" w:eastAsia="Times New Roman" w:hAnsi="Times New Roman" w:cs="Times New Roman"/>
          <w:sz w:val="24"/>
          <w:szCs w:val="24"/>
        </w:rPr>
        <w:t xml:space="preserve">The United States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been long supporters of Israe</w:t>
      </w:r>
      <w:r>
        <w:rPr>
          <w:rFonts w:ascii="Times New Roman" w:eastAsia="Times New Roman" w:hAnsi="Times New Roman" w:cs="Times New Roman"/>
          <w:sz w:val="24"/>
          <w:szCs w:val="24"/>
        </w:rPr>
        <w:t xml:space="preserve">l. Although The United States does not have a military presence in the area, they have made their position very clear with funding and military supplies being given to the Israelis. The U.S. has also been used as a deterrent for the Palestinian forces.  </w:t>
      </w:r>
    </w:p>
    <w:p w:rsidR="00134ACA" w:rsidRDefault="008D28FB">
      <w:pPr>
        <w:pStyle w:val="normal0"/>
        <w:spacing w:line="360" w:lineRule="auto"/>
      </w:pPr>
      <w:r>
        <w:rPr>
          <w:rFonts w:ascii="Times New Roman" w:eastAsia="Times New Roman" w:hAnsi="Times New Roman" w:cs="Times New Roman"/>
          <w:sz w:val="24"/>
          <w:szCs w:val="24"/>
        </w:rPr>
        <w:t>U</w:t>
      </w:r>
      <w:r>
        <w:rPr>
          <w:rFonts w:ascii="Times New Roman" w:eastAsia="Times New Roman" w:hAnsi="Times New Roman" w:cs="Times New Roman"/>
          <w:sz w:val="24"/>
          <w:szCs w:val="24"/>
        </w:rPr>
        <w:t>nited Kingdom:</w:t>
      </w:r>
    </w:p>
    <w:p w:rsidR="00134ACA" w:rsidRDefault="008D28FB">
      <w:pPr>
        <w:pStyle w:val="normal0"/>
        <w:spacing w:line="360" w:lineRule="auto"/>
      </w:pPr>
      <w:r>
        <w:rPr>
          <w:rFonts w:ascii="Times New Roman" w:eastAsia="Times New Roman" w:hAnsi="Times New Roman" w:cs="Times New Roman"/>
          <w:sz w:val="24"/>
          <w:szCs w:val="24"/>
        </w:rPr>
        <w:t xml:space="preserve">The United Kingdom has no official alliance with either of the proclaimed states in this conflict. </w:t>
      </w:r>
    </w:p>
    <w:p w:rsidR="00134ACA" w:rsidRDefault="008D28FB">
      <w:pPr>
        <w:pStyle w:val="normal0"/>
        <w:spacing w:line="360" w:lineRule="auto"/>
      </w:pPr>
      <w:r>
        <w:rPr>
          <w:rFonts w:ascii="Times New Roman" w:eastAsia="Times New Roman" w:hAnsi="Times New Roman" w:cs="Times New Roman"/>
          <w:sz w:val="24"/>
          <w:szCs w:val="24"/>
        </w:rPr>
        <w:t>France:</w:t>
      </w:r>
    </w:p>
    <w:p w:rsidR="00134ACA" w:rsidRDefault="008D28FB">
      <w:pPr>
        <w:pStyle w:val="normal0"/>
        <w:spacing w:line="360" w:lineRule="auto"/>
      </w:pPr>
      <w:r>
        <w:rPr>
          <w:rFonts w:ascii="Times New Roman" w:eastAsia="Times New Roman" w:hAnsi="Times New Roman" w:cs="Times New Roman"/>
          <w:sz w:val="24"/>
          <w:szCs w:val="24"/>
        </w:rPr>
        <w:t xml:space="preserve">France has an alliance to both the Israelis and Palestine, so they can’t officially chose a side and don't have a dedicated </w:t>
      </w:r>
      <w:proofErr w:type="spellStart"/>
      <w:r>
        <w:rPr>
          <w:rFonts w:ascii="Times New Roman" w:eastAsia="Times New Roman" w:hAnsi="Times New Roman" w:cs="Times New Roman"/>
          <w:sz w:val="24"/>
          <w:szCs w:val="24"/>
        </w:rPr>
        <w:t>allie</w:t>
      </w:r>
      <w:proofErr w:type="spellEnd"/>
      <w:r>
        <w:rPr>
          <w:rFonts w:ascii="Times New Roman" w:eastAsia="Times New Roman" w:hAnsi="Times New Roman" w:cs="Times New Roman"/>
          <w:sz w:val="24"/>
          <w:szCs w:val="24"/>
        </w:rPr>
        <w:t>.</w:t>
      </w:r>
    </w:p>
    <w:p w:rsidR="00134ACA" w:rsidRDefault="008D28FB">
      <w:pPr>
        <w:pStyle w:val="normal0"/>
        <w:spacing w:line="360" w:lineRule="auto"/>
      </w:pPr>
      <w:r>
        <w:rPr>
          <w:rFonts w:ascii="Times New Roman" w:eastAsia="Times New Roman" w:hAnsi="Times New Roman" w:cs="Times New Roman"/>
          <w:sz w:val="24"/>
          <w:szCs w:val="24"/>
        </w:rPr>
        <w:t>Ru</w:t>
      </w:r>
      <w:r>
        <w:rPr>
          <w:rFonts w:ascii="Times New Roman" w:eastAsia="Times New Roman" w:hAnsi="Times New Roman" w:cs="Times New Roman"/>
          <w:sz w:val="24"/>
          <w:szCs w:val="24"/>
        </w:rPr>
        <w:t>ssia:</w:t>
      </w:r>
    </w:p>
    <w:p w:rsidR="00134ACA" w:rsidRDefault="008D28FB">
      <w:pPr>
        <w:pStyle w:val="normal0"/>
        <w:spacing w:line="360" w:lineRule="auto"/>
      </w:pPr>
      <w:r>
        <w:rPr>
          <w:rFonts w:ascii="Times New Roman" w:eastAsia="Times New Roman" w:hAnsi="Times New Roman" w:cs="Times New Roman"/>
          <w:sz w:val="24"/>
          <w:szCs w:val="24"/>
        </w:rPr>
        <w:t xml:space="preserve">Russia backs Palestine. Russia refuses to support Israel because the U.S. is such a strong </w:t>
      </w:r>
    </w:p>
    <w:p w:rsidR="00134ACA" w:rsidRDefault="008D28FB">
      <w:pPr>
        <w:pStyle w:val="normal0"/>
        <w:spacing w:line="360" w:lineRule="auto"/>
      </w:pPr>
      <w:proofErr w:type="gramStart"/>
      <w:r>
        <w:rPr>
          <w:rFonts w:ascii="Times New Roman" w:eastAsia="Times New Roman" w:hAnsi="Times New Roman" w:cs="Times New Roman"/>
          <w:sz w:val="24"/>
          <w:szCs w:val="24"/>
        </w:rPr>
        <w:t>supporter</w:t>
      </w:r>
      <w:proofErr w:type="gramEnd"/>
      <w:r>
        <w:rPr>
          <w:rFonts w:ascii="Times New Roman" w:eastAsia="Times New Roman" w:hAnsi="Times New Roman" w:cs="Times New Roman"/>
          <w:sz w:val="24"/>
          <w:szCs w:val="24"/>
        </w:rPr>
        <w:t xml:space="preserve"> of Israel.</w:t>
      </w:r>
    </w:p>
    <w:p w:rsidR="00134ACA" w:rsidRDefault="008D28FB">
      <w:pPr>
        <w:pStyle w:val="normal0"/>
        <w:spacing w:line="360" w:lineRule="auto"/>
      </w:pPr>
      <w:r>
        <w:rPr>
          <w:rFonts w:ascii="Times New Roman" w:eastAsia="Times New Roman" w:hAnsi="Times New Roman" w:cs="Times New Roman"/>
          <w:sz w:val="24"/>
          <w:szCs w:val="24"/>
        </w:rPr>
        <w:t>Yemen:</w:t>
      </w:r>
    </w:p>
    <w:p w:rsidR="00134ACA" w:rsidRDefault="008D28FB">
      <w:pPr>
        <w:pStyle w:val="normal0"/>
        <w:spacing w:line="360" w:lineRule="auto"/>
      </w:pPr>
      <w:r>
        <w:rPr>
          <w:rFonts w:ascii="Times New Roman" w:eastAsia="Times New Roman" w:hAnsi="Times New Roman" w:cs="Times New Roman"/>
          <w:sz w:val="24"/>
          <w:szCs w:val="24"/>
        </w:rPr>
        <w:t xml:space="preserve">Yemen does not have diplomatic relations and relations between the </w:t>
      </w:r>
      <w:proofErr w:type="spellStart"/>
      <w:proofErr w:type="gramStart"/>
      <w:r>
        <w:rPr>
          <w:rFonts w:ascii="Times New Roman" w:eastAsia="Times New Roman" w:hAnsi="Times New Roman" w:cs="Times New Roman"/>
          <w:sz w:val="24"/>
          <w:szCs w:val="24"/>
        </w:rPr>
        <w:t>israeli</w:t>
      </w:r>
      <w:proofErr w:type="spellEnd"/>
      <w:proofErr w:type="gramEnd"/>
      <w:r>
        <w:rPr>
          <w:rFonts w:ascii="Times New Roman" w:eastAsia="Times New Roman" w:hAnsi="Times New Roman" w:cs="Times New Roman"/>
          <w:sz w:val="24"/>
          <w:szCs w:val="24"/>
        </w:rPr>
        <w:t xml:space="preserve"> are very tense. People with an Israeli passport or any </w:t>
      </w:r>
      <w:r>
        <w:rPr>
          <w:rFonts w:ascii="Times New Roman" w:eastAsia="Times New Roman" w:hAnsi="Times New Roman" w:cs="Times New Roman"/>
          <w:sz w:val="24"/>
          <w:szCs w:val="24"/>
        </w:rPr>
        <w:t>passport with an Israeli stamp cannot enter Yemen.</w:t>
      </w:r>
    </w:p>
    <w:p w:rsidR="00134ACA" w:rsidRDefault="008D28FB">
      <w:pPr>
        <w:pStyle w:val="normal0"/>
        <w:spacing w:line="360" w:lineRule="auto"/>
      </w:pPr>
      <w:r>
        <w:rPr>
          <w:rFonts w:ascii="Times New Roman" w:eastAsia="Times New Roman" w:hAnsi="Times New Roman" w:cs="Times New Roman"/>
          <w:sz w:val="24"/>
          <w:szCs w:val="24"/>
        </w:rPr>
        <w:lastRenderedPageBreak/>
        <w:t>Saudi Arabia:</w:t>
      </w:r>
    </w:p>
    <w:p w:rsidR="00134ACA" w:rsidRDefault="008D28FB">
      <w:pPr>
        <w:pStyle w:val="normal0"/>
        <w:spacing w:line="360" w:lineRule="auto"/>
      </w:pPr>
      <w:r>
        <w:rPr>
          <w:rFonts w:ascii="Times New Roman" w:eastAsia="Times New Roman" w:hAnsi="Times New Roman" w:cs="Times New Roman"/>
          <w:sz w:val="24"/>
          <w:szCs w:val="24"/>
        </w:rPr>
        <w:t>Saudi Arabia believes that the situation between Israel and the Palestinians is “dire.” Saudi Arabia needs to find peace with Israel since it would be the strategic position.</w:t>
      </w:r>
    </w:p>
    <w:p w:rsidR="00134ACA" w:rsidRDefault="00134ACA">
      <w:pPr>
        <w:pStyle w:val="normal0"/>
        <w:spacing w:line="360" w:lineRule="auto"/>
        <w:jc w:val="center"/>
      </w:pPr>
    </w:p>
    <w:p w:rsidR="00134ACA" w:rsidRDefault="008D28FB">
      <w:pPr>
        <w:pStyle w:val="normal0"/>
        <w:spacing w:line="240" w:lineRule="auto"/>
        <w:jc w:val="center"/>
      </w:pPr>
      <w:r>
        <w:rPr>
          <w:rFonts w:ascii="Times New Roman" w:eastAsia="Times New Roman" w:hAnsi="Times New Roman" w:cs="Times New Roman"/>
          <w:b/>
          <w:sz w:val="24"/>
          <w:szCs w:val="24"/>
          <w:u w:val="single"/>
        </w:rPr>
        <w:t>QUESTIONS TO CO</w:t>
      </w:r>
      <w:r>
        <w:rPr>
          <w:rFonts w:ascii="Times New Roman" w:eastAsia="Times New Roman" w:hAnsi="Times New Roman" w:cs="Times New Roman"/>
          <w:b/>
          <w:sz w:val="24"/>
          <w:szCs w:val="24"/>
          <w:u w:val="single"/>
        </w:rPr>
        <w:t>NSIDER</w:t>
      </w:r>
    </w:p>
    <w:p w:rsidR="00134ACA" w:rsidRDefault="00134ACA">
      <w:pPr>
        <w:pStyle w:val="normal0"/>
        <w:spacing w:line="240" w:lineRule="auto"/>
      </w:pPr>
    </w:p>
    <w:p w:rsidR="00134ACA" w:rsidRDefault="008D28FB">
      <w:pPr>
        <w:pStyle w:val="norm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your country dependent on Israel’s oil trade?</w:t>
      </w:r>
    </w:p>
    <w:p w:rsidR="00134ACA" w:rsidRDefault="008D28FB">
      <w:pPr>
        <w:pStyle w:val="norm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Has your country offered, or given military assistance to either group?</w:t>
      </w:r>
    </w:p>
    <w:p w:rsidR="00134ACA" w:rsidRDefault="008D28FB">
      <w:pPr>
        <w:pStyle w:val="norm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country’s main religion? Is it Judaism? Or Islam? Or something else?</w:t>
      </w:r>
    </w:p>
    <w:p w:rsidR="00134ACA" w:rsidRDefault="008D28FB">
      <w:pPr>
        <w:pStyle w:val="norm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Is your country affected by this conflict?</w:t>
      </w:r>
    </w:p>
    <w:p w:rsidR="00134ACA" w:rsidRDefault="008D28FB">
      <w:pPr>
        <w:pStyle w:val="norm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should the international community respond to the apparent lack of coherent solutions?</w:t>
      </w:r>
    </w:p>
    <w:p w:rsidR="00134ACA" w:rsidRDefault="00134ACA">
      <w:pPr>
        <w:pStyle w:val="normal0"/>
        <w:spacing w:line="240" w:lineRule="auto"/>
      </w:pPr>
    </w:p>
    <w:p w:rsidR="00134ACA" w:rsidRDefault="00134ACA">
      <w:pPr>
        <w:pStyle w:val="normal0"/>
        <w:spacing w:line="240" w:lineRule="auto"/>
      </w:pPr>
    </w:p>
    <w:p w:rsidR="00134ACA" w:rsidRDefault="008D28FB">
      <w:pPr>
        <w:pStyle w:val="normal0"/>
        <w:spacing w:line="240" w:lineRule="auto"/>
        <w:jc w:val="center"/>
      </w:pPr>
      <w:r>
        <w:rPr>
          <w:rFonts w:ascii="Times New Roman" w:eastAsia="Times New Roman" w:hAnsi="Times New Roman" w:cs="Times New Roman"/>
          <w:b/>
          <w:sz w:val="24"/>
          <w:szCs w:val="24"/>
          <w:u w:val="single"/>
        </w:rPr>
        <w:t>Sources:</w:t>
      </w:r>
    </w:p>
    <w:p w:rsidR="00134ACA" w:rsidRDefault="008D28FB">
      <w:pPr>
        <w:pStyle w:val="normal0"/>
        <w:spacing w:line="240" w:lineRule="auto"/>
      </w:pPr>
      <w:hyperlink r:id="rId12">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://www.parliament.uk/business/publications/research/key-issues-parliament-2015/foreign-affairs/israeli-palestinian-conflict/</w:t>
        </w:r>
      </w:hyperlink>
    </w:p>
    <w:p w:rsidR="00134ACA" w:rsidRDefault="008D28FB">
      <w:pPr>
        <w:pStyle w:val="normal0"/>
        <w:spacing w:line="240" w:lineRule="auto"/>
      </w:pPr>
      <w:hyperlink r:id="rId13">
        <w:r>
          <w:rPr>
            <w:rFonts w:ascii="Times New Roman" w:eastAsia="Times New Roman" w:hAnsi="Times New Roman" w:cs="Times New Roman"/>
            <w:color w:val="1155CC"/>
            <w:sz w:val="24"/>
            <w:szCs w:val="24"/>
            <w:u w:val="single"/>
          </w:rPr>
          <w:t>http://www.counterpunch.or</w:t>
        </w:r>
        <w:r>
          <w:rPr>
            <w:rFonts w:ascii="Times New Roman" w:eastAsia="Times New Roman" w:hAnsi="Times New Roman" w:cs="Times New Roman"/>
            <w:color w:val="1155CC"/>
            <w:sz w:val="24"/>
            <w:szCs w:val="24"/>
            <w:u w:val="single"/>
          </w:rPr>
          <w:t>g/2016/07/25/the-us-role-in-the-israeli-palestine-conflict/</w:t>
        </w:r>
      </w:hyperlink>
    </w:p>
    <w:p w:rsidR="00134ACA" w:rsidRDefault="008D28FB">
      <w:pPr>
        <w:pStyle w:val="normal0"/>
        <w:spacing w:line="240" w:lineRule="auto"/>
      </w:pPr>
      <w:hyperlink r:id="rId14">
        <w:r>
          <w:rPr>
            <w:rFonts w:ascii="Times New Roman" w:eastAsia="Times New Roman" w:hAnsi="Times New Roman" w:cs="Times New Roman"/>
            <w:color w:val="1155CC"/>
            <w:sz w:val="24"/>
            <w:szCs w:val="24"/>
            <w:u w:val="single"/>
          </w:rPr>
          <w:t>http://www.diplo</w:t>
        </w:r>
        <w:r>
          <w:rPr>
            <w:rFonts w:ascii="Times New Roman" w:eastAsia="Times New Roman" w:hAnsi="Times New Roman" w:cs="Times New Roman"/>
            <w:color w:val="1155CC"/>
            <w:sz w:val="24"/>
            <w:szCs w:val="24"/>
            <w:u w:val="single"/>
          </w:rPr>
          <w:t>matie.gouv.fr/en/country-files/israel-palestinian-territories/peace-process/article/israel-palestine-understand-france-s-position-in-nine-points</w:t>
        </w:r>
      </w:hyperlink>
    </w:p>
    <w:p w:rsidR="00134ACA" w:rsidRDefault="008D28FB">
      <w:pPr>
        <w:pStyle w:val="normal0"/>
        <w:spacing w:line="240" w:lineRule="auto"/>
      </w:pPr>
      <w:hyperlink r:id="rId15">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quora.com/What-is-Russias-position-on-the-Israel-Palestine-conflict</w:t>
        </w:r>
      </w:hyperlink>
    </w:p>
    <w:p w:rsidR="00134ACA" w:rsidRDefault="008D28FB">
      <w:pPr>
        <w:pStyle w:val="normal0"/>
        <w:spacing w:line="240" w:lineRule="auto"/>
      </w:pPr>
      <w:hyperlink r:id="rId16">
        <w:r>
          <w:rPr>
            <w:rFonts w:ascii="Times New Roman" w:eastAsia="Times New Roman" w:hAnsi="Times New Roman" w:cs="Times New Roman"/>
            <w:color w:val="1155CC"/>
            <w:sz w:val="24"/>
            <w:szCs w:val="24"/>
            <w:u w:val="single"/>
          </w:rPr>
          <w:t>http://www.usip.org/publications/the-current-situ</w:t>
        </w:r>
        <w:r>
          <w:rPr>
            <w:rFonts w:ascii="Times New Roman" w:eastAsia="Times New Roman" w:hAnsi="Times New Roman" w:cs="Times New Roman"/>
            <w:color w:val="1155CC"/>
            <w:sz w:val="24"/>
            <w:szCs w:val="24"/>
            <w:u w:val="single"/>
          </w:rPr>
          <w:t xml:space="preserve">ation-israel-the-palestinian-territories-and-the-arab-israeli-conflict </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17">
        <w:r>
          <w:rPr>
            <w:rFonts w:ascii="Times New Roman" w:eastAsia="Times New Roman" w:hAnsi="Times New Roman" w:cs="Times New Roman"/>
            <w:color w:val="1155CC"/>
            <w:sz w:val="24"/>
            <w:szCs w:val="24"/>
            <w:u w:val="single"/>
          </w:rPr>
          <w:t>http://www.cnn.com/2016/12/23/politics/israel-official-rips-obama-un-settlements/</w:t>
        </w:r>
      </w:hyperlink>
    </w:p>
    <w:p w:rsidR="00134ACA" w:rsidRDefault="008D28FB">
      <w:pPr>
        <w:pStyle w:val="normal0"/>
        <w:spacing w:line="240" w:lineRule="auto"/>
      </w:pPr>
      <w:hyperlink r:id="rId18">
        <w:r>
          <w:rPr>
            <w:rFonts w:ascii="Times New Roman" w:eastAsia="Times New Roman" w:hAnsi="Times New Roman" w:cs="Times New Roman"/>
            <w:color w:val="1155CC"/>
            <w:sz w:val="24"/>
            <w:szCs w:val="24"/>
            <w:u w:val="single"/>
          </w:rPr>
          <w:t>http://www.ifamericansknew.org/history/</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19">
        <w:r>
          <w:rPr>
            <w:rFonts w:ascii="Times New Roman" w:eastAsia="Times New Roman" w:hAnsi="Times New Roman" w:cs="Times New Roman"/>
            <w:color w:val="1155CC"/>
            <w:sz w:val="24"/>
            <w:szCs w:val="24"/>
            <w:u w:val="single"/>
          </w:rPr>
          <w:t>https://jewishvoiceforpeace.org/israeli-palestinian-conflict-101/</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20">
        <w:r>
          <w:rPr>
            <w:rFonts w:ascii="Times New Roman" w:eastAsia="Times New Roman" w:hAnsi="Times New Roman" w:cs="Times New Roman"/>
            <w:color w:val="1155CC"/>
            <w:sz w:val="24"/>
            <w:szCs w:val="24"/>
            <w:u w:val="single"/>
          </w:rPr>
          <w:t>http://israelipalestinian.procon.org/view.timeline.php?timeline=000031</w:t>
        </w:r>
      </w:hyperlink>
    </w:p>
    <w:p w:rsidR="00134ACA" w:rsidRDefault="008D28FB">
      <w:pPr>
        <w:pStyle w:val="normal0"/>
        <w:spacing w:line="240" w:lineRule="auto"/>
      </w:pPr>
      <w:hyperlink r:id="rId21">
        <w:r>
          <w:rPr>
            <w:rFonts w:ascii="Times New Roman" w:eastAsia="Times New Roman" w:hAnsi="Times New Roman" w:cs="Times New Roman"/>
            <w:color w:val="1155CC"/>
            <w:sz w:val="24"/>
            <w:szCs w:val="24"/>
            <w:u w:val="single"/>
          </w:rPr>
          <w:t>http://pov-tc.pbs</w:t>
        </w:r>
        <w:r>
          <w:rPr>
            <w:rFonts w:ascii="Times New Roman" w:eastAsia="Times New Roman" w:hAnsi="Times New Roman" w:cs="Times New Roman"/>
            <w:color w:val="1155CC"/>
            <w:sz w:val="24"/>
            <w:szCs w:val="24"/>
            <w:u w:val="single"/>
          </w:rPr>
          <w:t>.org/pov/pdf/promiese/promises-timeline.pdf</w:t>
        </w:r>
      </w:hyperlink>
    </w:p>
    <w:p w:rsidR="00134ACA" w:rsidRDefault="008D28FB">
      <w:pPr>
        <w:pStyle w:val="normal0"/>
        <w:spacing w:line="240" w:lineRule="auto"/>
      </w:pPr>
      <w:hyperlink r:id="rId22">
        <w:r>
          <w:rPr>
            <w:rFonts w:ascii="Times New Roman" w:eastAsia="Times New Roman" w:hAnsi="Times New Roman" w:cs="Times New Roman"/>
            <w:color w:val="1155CC"/>
            <w:sz w:val="24"/>
            <w:szCs w:val="24"/>
            <w:u w:val="single"/>
          </w:rPr>
          <w:t>http://tari.org/index.php?option=com_content&amp;view=article&amp;id=14 &amp;</w:t>
        </w:r>
        <w:proofErr w:type="spellStart"/>
        <w:r>
          <w:rPr>
            <w:rFonts w:ascii="Times New Roman" w:eastAsia="Times New Roman" w:hAnsi="Times New Roman" w:cs="Times New Roman"/>
            <w:color w:val="1155CC"/>
            <w:sz w:val="24"/>
            <w:szCs w:val="24"/>
            <w:u w:val="single"/>
          </w:rPr>
          <w:t>itemid</w:t>
        </w:r>
        <w:proofErr w:type="spellEnd"/>
        <w:r>
          <w:rPr>
            <w:rFonts w:ascii="Times New Roman" w:eastAsia="Times New Roman" w:hAnsi="Times New Roman" w:cs="Times New Roman"/>
            <w:color w:val="1155CC"/>
            <w:sz w:val="24"/>
            <w:szCs w:val="24"/>
            <w:u w:val="single"/>
          </w:rPr>
          <w:t>=15</w:t>
        </w:r>
      </w:hyperlink>
    </w:p>
    <w:p w:rsidR="00134ACA" w:rsidRDefault="00134ACA">
      <w:pPr>
        <w:pStyle w:val="normal0"/>
        <w:spacing w:line="360" w:lineRule="auto"/>
      </w:pPr>
    </w:p>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rPr>
        <w:t>YEMEN SITUATION</w:t>
      </w:r>
    </w:p>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HISTORY</w:t>
      </w:r>
      <w:r>
        <w:rPr>
          <w:noProof/>
        </w:rPr>
        <w:drawing>
          <wp:anchor distT="114300" distB="114300" distL="114300" distR="114300" simplePos="0" relativeHeight="251658240" behindDoc="0" locked="0" layoutInCell="0" hidden="0" allowOverlap="1">
            <wp:simplePos x="0" y="0"/>
            <wp:positionH relativeFrom="margin">
              <wp:posOffset>2686050</wp:posOffset>
            </wp:positionH>
            <wp:positionV relativeFrom="paragraph">
              <wp:posOffset>171450</wp:posOffset>
            </wp:positionV>
            <wp:extent cx="3138488" cy="3148027"/>
            <wp:effectExtent l="0" t="0" r="0" b="0"/>
            <wp:wrapSquare wrapText="bothSides" distT="114300" distB="114300" distL="114300" distR="114300"/>
            <wp:docPr id="3" name="image06.gif"/>
            <wp:cNvGraphicFramePr/>
            <a:graphic xmlns:a="http://schemas.openxmlformats.org/drawingml/2006/main">
              <a:graphicData uri="http://schemas.openxmlformats.org/drawingml/2006/picture">
                <pic:pic xmlns:pic="http://schemas.openxmlformats.org/drawingml/2006/picture">
                  <pic:nvPicPr>
                    <pic:cNvPr id="0" name="image06.gif"/>
                    <pic:cNvPicPr preferRelativeResize="0"/>
                  </pic:nvPicPr>
                  <pic:blipFill>
                    <a:blip r:embed="rId23"/>
                    <a:srcRect/>
                    <a:stretch>
                      <a:fillRect/>
                    </a:stretch>
                  </pic:blipFill>
                  <pic:spPr>
                    <a:xfrm>
                      <a:off x="0" y="0"/>
                      <a:ext cx="3138488" cy="3148027"/>
                    </a:xfrm>
                    <a:prstGeom prst="rect">
                      <a:avLst/>
                    </a:prstGeom>
                    <a:ln/>
                  </pic:spPr>
                </pic:pic>
              </a:graphicData>
            </a:graphic>
          </wp:anchor>
        </w:drawing>
      </w:r>
    </w:p>
    <w:p w:rsidR="00134ACA" w:rsidRDefault="008D28FB">
      <w:pPr>
        <w:pStyle w:val="normal0"/>
        <w:spacing w:line="360" w:lineRule="auto"/>
        <w:ind w:firstLine="720"/>
      </w:pPr>
      <w:r>
        <w:rPr>
          <w:rFonts w:ascii="Times New Roman" w:eastAsia="Times New Roman" w:hAnsi="Times New Roman" w:cs="Times New Roman"/>
          <w:sz w:val="24"/>
          <w:szCs w:val="24"/>
        </w:rPr>
        <w:t xml:space="preserve">The beginnings of the civil war in Yemen can be traced back to November 2011, the president, Ali Abdullah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xml:space="preserve">, was forced to hand over power to his deputy, Mr.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After President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gained power, he struggled to maintain </w:t>
      </w:r>
      <w:r>
        <w:rPr>
          <w:rFonts w:ascii="Times New Roman" w:eastAsia="Times New Roman" w:hAnsi="Times New Roman" w:cs="Times New Roman"/>
          <w:sz w:val="24"/>
          <w:szCs w:val="24"/>
        </w:rPr>
        <w:lastRenderedPageBreak/>
        <w:t>stability in the country, fa</w:t>
      </w:r>
      <w:r>
        <w:rPr>
          <w:rFonts w:ascii="Times New Roman" w:eastAsia="Times New Roman" w:hAnsi="Times New Roman" w:cs="Times New Roman"/>
          <w:sz w:val="24"/>
          <w:szCs w:val="24"/>
        </w:rPr>
        <w:t xml:space="preserve">cing many problems including attacks from al-Qaeda, continuing military loyalty to former President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a separatist movement in southern Yemen, and corruption. At this time, the Yemeni people faced unemployment and job insecurity. It was from this poli</w:t>
      </w:r>
      <w:r>
        <w:rPr>
          <w:rFonts w:ascii="Times New Roman" w:eastAsia="Times New Roman" w:hAnsi="Times New Roman" w:cs="Times New Roman"/>
          <w:sz w:val="24"/>
          <w:szCs w:val="24"/>
        </w:rPr>
        <w:t xml:space="preserve">tical instability that the current, ongoing conflict began. </w:t>
      </w:r>
    </w:p>
    <w:p w:rsidR="00134ACA" w:rsidRDefault="008D28FB">
      <w:pPr>
        <w:pStyle w:val="normal0"/>
        <w:spacing w:line="360" w:lineRule="auto"/>
        <w:ind w:firstLine="720"/>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Houthi</w:t>
      </w:r>
      <w:proofErr w:type="spellEnd"/>
      <w:r>
        <w:rPr>
          <w:rFonts w:ascii="Times New Roman" w:eastAsia="Times New Roman" w:hAnsi="Times New Roman" w:cs="Times New Roman"/>
          <w:sz w:val="24"/>
          <w:szCs w:val="24"/>
        </w:rPr>
        <w:t xml:space="preserve"> group, officially known as </w:t>
      </w:r>
      <w:proofErr w:type="spellStart"/>
      <w:r>
        <w:rPr>
          <w:rFonts w:ascii="Times New Roman" w:eastAsia="Times New Roman" w:hAnsi="Times New Roman" w:cs="Times New Roman"/>
          <w:sz w:val="24"/>
          <w:szCs w:val="24"/>
        </w:rPr>
        <w:t>Ansar</w:t>
      </w:r>
      <w:proofErr w:type="spellEnd"/>
      <w:r>
        <w:rPr>
          <w:rFonts w:ascii="Times New Roman" w:eastAsia="Times New Roman" w:hAnsi="Times New Roman" w:cs="Times New Roman"/>
          <w:sz w:val="24"/>
          <w:szCs w:val="24"/>
        </w:rPr>
        <w:t xml:space="preserve"> Allah, focuses on the rights of the minority of </w:t>
      </w:r>
      <w:proofErr w:type="spellStart"/>
      <w:r>
        <w:rPr>
          <w:rFonts w:ascii="Times New Roman" w:eastAsia="Times New Roman" w:hAnsi="Times New Roman" w:cs="Times New Roman"/>
          <w:sz w:val="24"/>
          <w:szCs w:val="24"/>
        </w:rPr>
        <w:t>Zaidi</w:t>
      </w:r>
      <w:proofErr w:type="spellEnd"/>
      <w:r>
        <w:rPr>
          <w:rFonts w:ascii="Times New Roman" w:eastAsia="Times New Roman" w:hAnsi="Times New Roman" w:cs="Times New Roman"/>
          <w:sz w:val="24"/>
          <w:szCs w:val="24"/>
        </w:rPr>
        <w:t xml:space="preserve"> Shia Muslims in Yemen. The group has been politically active since 2003, when they rebelled again</w:t>
      </w:r>
      <w:r>
        <w:rPr>
          <w:rFonts w:ascii="Times New Roman" w:eastAsia="Times New Roman" w:hAnsi="Times New Roman" w:cs="Times New Roman"/>
          <w:sz w:val="24"/>
          <w:szCs w:val="24"/>
        </w:rPr>
        <w:t xml:space="preserve">st former president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Houthi</w:t>
      </w:r>
      <w:proofErr w:type="spellEnd"/>
      <w:r>
        <w:rPr>
          <w:rFonts w:ascii="Times New Roman" w:eastAsia="Times New Roman" w:hAnsi="Times New Roman" w:cs="Times New Roman"/>
          <w:sz w:val="24"/>
          <w:szCs w:val="24"/>
        </w:rPr>
        <w:t xml:space="preserve"> group seized the moment of instability to take action against the Yemeni government. Many </w:t>
      </w:r>
      <w:proofErr w:type="gramStart"/>
      <w:r>
        <w:rPr>
          <w:rFonts w:ascii="Times New Roman" w:eastAsia="Times New Roman" w:hAnsi="Times New Roman" w:cs="Times New Roman"/>
          <w:sz w:val="24"/>
          <w:szCs w:val="24"/>
        </w:rPr>
        <w:t>Yemeni ,</w:t>
      </w:r>
      <w:proofErr w:type="gramEnd"/>
      <w:r>
        <w:rPr>
          <w:rFonts w:ascii="Times New Roman" w:eastAsia="Times New Roman" w:hAnsi="Times New Roman" w:cs="Times New Roman"/>
          <w:sz w:val="24"/>
          <w:szCs w:val="24"/>
        </w:rPr>
        <w:t xml:space="preserve"> including some Sunni Muslims, supported the </w:t>
      </w:r>
      <w:proofErr w:type="spellStart"/>
      <w:r>
        <w:rPr>
          <w:rFonts w:ascii="Times New Roman" w:eastAsia="Times New Roman" w:hAnsi="Times New Roman" w:cs="Times New Roman"/>
          <w:sz w:val="24"/>
          <w:szCs w:val="24"/>
        </w:rPr>
        <w:t>Houthi</w:t>
      </w:r>
      <w:proofErr w:type="spellEnd"/>
      <w:r>
        <w:rPr>
          <w:rFonts w:ascii="Times New Roman" w:eastAsia="Times New Roman" w:hAnsi="Times New Roman" w:cs="Times New Roman"/>
          <w:sz w:val="24"/>
          <w:szCs w:val="24"/>
        </w:rPr>
        <w:t xml:space="preserve"> movement because of the disillusioned by the ineffective transition</w:t>
      </w:r>
      <w:r>
        <w:rPr>
          <w:rFonts w:ascii="Times New Roman" w:eastAsia="Times New Roman" w:hAnsi="Times New Roman" w:cs="Times New Roman"/>
          <w:sz w:val="24"/>
          <w:szCs w:val="24"/>
        </w:rPr>
        <w:t xml:space="preserve"> of political power to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With this support, the </w:t>
      </w:r>
      <w:proofErr w:type="spellStart"/>
      <w:r>
        <w:rPr>
          <w:rFonts w:ascii="Times New Roman" w:eastAsia="Times New Roman" w:hAnsi="Times New Roman" w:cs="Times New Roman"/>
          <w:sz w:val="24"/>
          <w:szCs w:val="24"/>
        </w:rPr>
        <w:t>Houthis</w:t>
      </w:r>
      <w:proofErr w:type="spellEnd"/>
      <w:r>
        <w:rPr>
          <w:rFonts w:ascii="Times New Roman" w:eastAsia="Times New Roman" w:hAnsi="Times New Roman" w:cs="Times New Roman"/>
          <w:sz w:val="24"/>
          <w:szCs w:val="24"/>
        </w:rPr>
        <w:t xml:space="preserve"> entered </w:t>
      </w:r>
      <w:proofErr w:type="spellStart"/>
      <w:r>
        <w:rPr>
          <w:rFonts w:ascii="Times New Roman" w:eastAsia="Times New Roman" w:hAnsi="Times New Roman" w:cs="Times New Roman"/>
          <w:sz w:val="24"/>
          <w:szCs w:val="24"/>
        </w:rPr>
        <w:t>Sanaa</w:t>
      </w:r>
      <w:proofErr w:type="spellEnd"/>
      <w:r>
        <w:rPr>
          <w:rFonts w:ascii="Times New Roman" w:eastAsia="Times New Roman" w:hAnsi="Times New Roman" w:cs="Times New Roman"/>
          <w:sz w:val="24"/>
          <w:szCs w:val="24"/>
        </w:rPr>
        <w:t>, the capital of Yemen and set up roadblocks and camps in September of 2014. They continued to reinforce their power by surrounding the presidential palace and other important governm</w:t>
      </w:r>
      <w:r>
        <w:rPr>
          <w:rFonts w:ascii="Times New Roman" w:eastAsia="Times New Roman" w:hAnsi="Times New Roman" w:cs="Times New Roman"/>
          <w:sz w:val="24"/>
          <w:szCs w:val="24"/>
        </w:rPr>
        <w:t xml:space="preserve">ent locations, eventually forcing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to evacuate to Aden, a city in southern Iran. </w:t>
      </w:r>
    </w:p>
    <w:p w:rsidR="00134ACA" w:rsidRDefault="008D28FB">
      <w:pPr>
        <w:pStyle w:val="normal0"/>
        <w:spacing w:line="360" w:lineRule="auto"/>
        <w:ind w:firstLine="720"/>
      </w:pPr>
      <w:r>
        <w:rPr>
          <w:rFonts w:ascii="Times New Roman" w:eastAsia="Times New Roman" w:hAnsi="Times New Roman" w:cs="Times New Roman"/>
          <w:sz w:val="24"/>
          <w:szCs w:val="24"/>
        </w:rPr>
        <w:t xml:space="preserve">In March of 2015 the </w:t>
      </w:r>
      <w:proofErr w:type="spellStart"/>
      <w:r>
        <w:rPr>
          <w:rFonts w:ascii="Times New Roman" w:eastAsia="Times New Roman" w:hAnsi="Times New Roman" w:cs="Times New Roman"/>
          <w:sz w:val="24"/>
          <w:szCs w:val="24"/>
        </w:rPr>
        <w:t>Houthis</w:t>
      </w:r>
      <w:proofErr w:type="spellEnd"/>
      <w:r>
        <w:rPr>
          <w:rFonts w:ascii="Times New Roman" w:eastAsia="Times New Roman" w:hAnsi="Times New Roman" w:cs="Times New Roman"/>
          <w:sz w:val="24"/>
          <w:szCs w:val="24"/>
        </w:rPr>
        <w:t xml:space="preserve">, with assistance from military forces who were still loyal to former President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xml:space="preserve"> attempt to take over the country. They effectively pressured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making him leave the country. At this point, Saudi Arabia and multiple othe</w:t>
      </w:r>
      <w:r>
        <w:rPr>
          <w:rFonts w:ascii="Times New Roman" w:eastAsia="Times New Roman" w:hAnsi="Times New Roman" w:cs="Times New Roman"/>
          <w:sz w:val="24"/>
          <w:szCs w:val="24"/>
        </w:rPr>
        <w:t xml:space="preserve">r states, most of whom were Sunni Arab nations, were concerned as they believed that the </w:t>
      </w:r>
      <w:proofErr w:type="spellStart"/>
      <w:r>
        <w:rPr>
          <w:rFonts w:ascii="Times New Roman" w:eastAsia="Times New Roman" w:hAnsi="Times New Roman" w:cs="Times New Roman"/>
          <w:sz w:val="24"/>
          <w:szCs w:val="24"/>
        </w:rPr>
        <w:t>Houthi</w:t>
      </w:r>
      <w:proofErr w:type="spellEnd"/>
      <w:r>
        <w:rPr>
          <w:rFonts w:ascii="Times New Roman" w:eastAsia="Times New Roman" w:hAnsi="Times New Roman" w:cs="Times New Roman"/>
          <w:sz w:val="24"/>
          <w:szCs w:val="24"/>
        </w:rPr>
        <w:t xml:space="preserve"> rebels were supported by Iran, a Shia </w:t>
      </w:r>
      <w:proofErr w:type="spellStart"/>
      <w:proofErr w:type="gramStart"/>
      <w:r>
        <w:rPr>
          <w:rFonts w:ascii="Times New Roman" w:eastAsia="Times New Roman" w:hAnsi="Times New Roman" w:cs="Times New Roman"/>
          <w:sz w:val="24"/>
          <w:szCs w:val="24"/>
        </w:rPr>
        <w:t>nation.These</w:t>
      </w:r>
      <w:proofErr w:type="spellEnd"/>
      <w:proofErr w:type="gramEnd"/>
      <w:r>
        <w:rPr>
          <w:rFonts w:ascii="Times New Roman" w:eastAsia="Times New Roman" w:hAnsi="Times New Roman" w:cs="Times New Roman"/>
          <w:sz w:val="24"/>
          <w:szCs w:val="24"/>
        </w:rPr>
        <w:t xml:space="preserve"> states began an air campaign on Yemen in an attempt to restore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to power. March of 2015 is widely conside</w:t>
      </w:r>
      <w:r>
        <w:rPr>
          <w:rFonts w:ascii="Times New Roman" w:eastAsia="Times New Roman" w:hAnsi="Times New Roman" w:cs="Times New Roman"/>
          <w:sz w:val="24"/>
          <w:szCs w:val="24"/>
        </w:rPr>
        <w:t xml:space="preserve">red the true beginning of the civil </w:t>
      </w:r>
      <w:proofErr w:type="gramStart"/>
      <w:r>
        <w:rPr>
          <w:rFonts w:ascii="Times New Roman" w:eastAsia="Times New Roman" w:hAnsi="Times New Roman" w:cs="Times New Roman"/>
          <w:sz w:val="24"/>
          <w:szCs w:val="24"/>
        </w:rPr>
        <w:t>war</w:t>
      </w:r>
      <w:proofErr w:type="gramEnd"/>
      <w:r>
        <w:rPr>
          <w:rFonts w:ascii="Times New Roman" w:eastAsia="Times New Roman" w:hAnsi="Times New Roman" w:cs="Times New Roman"/>
          <w:sz w:val="24"/>
          <w:szCs w:val="24"/>
        </w:rPr>
        <w:t xml:space="preserve"> as it was when the conflict escalated. </w:t>
      </w:r>
    </w:p>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TIMELINE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134ACA">
        <w:tc>
          <w:tcPr>
            <w:tcW w:w="2040"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b/>
                <w:sz w:val="24"/>
                <w:szCs w:val="24"/>
              </w:rPr>
              <w:t>Date</w:t>
            </w:r>
          </w:p>
        </w:tc>
        <w:tc>
          <w:tcPr>
            <w:tcW w:w="7320" w:type="dxa"/>
            <w:tcMar>
              <w:top w:w="100" w:type="dxa"/>
              <w:left w:w="100" w:type="dxa"/>
              <w:bottom w:w="100" w:type="dxa"/>
              <w:right w:w="100" w:type="dxa"/>
            </w:tcMar>
          </w:tcPr>
          <w:p w:rsidR="00134ACA" w:rsidRDefault="008D28FB">
            <w:pPr>
              <w:pStyle w:val="normal0"/>
              <w:widowControl w:val="0"/>
              <w:spacing w:line="360" w:lineRule="auto"/>
            </w:pPr>
            <w:r>
              <w:rPr>
                <w:rFonts w:ascii="Times New Roman" w:eastAsia="Times New Roman" w:hAnsi="Times New Roman" w:cs="Times New Roman"/>
                <w:b/>
                <w:sz w:val="24"/>
                <w:szCs w:val="24"/>
              </w:rPr>
              <w:t>Event</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November 2011</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President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xml:space="preserve"> hands over power to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September 2014</w:t>
            </w:r>
          </w:p>
        </w:tc>
        <w:tc>
          <w:tcPr>
            <w:tcW w:w="7320" w:type="dxa"/>
            <w:tcMar>
              <w:top w:w="100" w:type="dxa"/>
              <w:left w:w="100" w:type="dxa"/>
              <w:bottom w:w="100" w:type="dxa"/>
              <w:right w:w="100" w:type="dxa"/>
            </w:tcMar>
          </w:tcPr>
          <w:p w:rsidR="00134ACA" w:rsidRDefault="008D28FB">
            <w:pPr>
              <w:pStyle w:val="normal0"/>
              <w:spacing w:line="360" w:lineRule="auto"/>
            </w:pPr>
            <w:proofErr w:type="spellStart"/>
            <w:r>
              <w:rPr>
                <w:rFonts w:ascii="Times New Roman" w:eastAsia="Times New Roman" w:hAnsi="Times New Roman" w:cs="Times New Roman"/>
                <w:sz w:val="24"/>
                <w:szCs w:val="24"/>
              </w:rPr>
              <w:t>Houthi</w:t>
            </w:r>
            <w:proofErr w:type="spellEnd"/>
            <w:r>
              <w:rPr>
                <w:rFonts w:ascii="Times New Roman" w:eastAsia="Times New Roman" w:hAnsi="Times New Roman" w:cs="Times New Roman"/>
                <w:sz w:val="24"/>
                <w:szCs w:val="24"/>
              </w:rPr>
              <w:t xml:space="preserve"> forces enter the capital, </w:t>
            </w:r>
            <w:proofErr w:type="spellStart"/>
            <w:r>
              <w:rPr>
                <w:rFonts w:ascii="Times New Roman" w:eastAsia="Times New Roman" w:hAnsi="Times New Roman" w:cs="Times New Roman"/>
                <w:sz w:val="24"/>
                <w:szCs w:val="24"/>
              </w:rPr>
              <w:t>Sanaa</w:t>
            </w:r>
            <w:proofErr w:type="spellEnd"/>
            <w:r>
              <w:rPr>
                <w:rFonts w:ascii="Times New Roman" w:eastAsia="Times New Roman" w:hAnsi="Times New Roman" w:cs="Times New Roman"/>
                <w:sz w:val="24"/>
                <w:szCs w:val="24"/>
              </w:rPr>
              <w:t xml:space="preserve">. They set up roadblocks and camps. </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Janua</w:t>
            </w:r>
            <w:r>
              <w:rPr>
                <w:rFonts w:ascii="Times New Roman" w:eastAsia="Times New Roman" w:hAnsi="Times New Roman" w:cs="Times New Roman"/>
                <w:sz w:val="24"/>
                <w:szCs w:val="24"/>
              </w:rPr>
              <w:t>ry 2015</w:t>
            </w:r>
          </w:p>
        </w:tc>
        <w:tc>
          <w:tcPr>
            <w:tcW w:w="7320" w:type="dxa"/>
            <w:tcMar>
              <w:top w:w="100" w:type="dxa"/>
              <w:left w:w="100" w:type="dxa"/>
              <w:bottom w:w="100" w:type="dxa"/>
              <w:right w:w="100" w:type="dxa"/>
            </w:tcMar>
          </w:tcPr>
          <w:p w:rsidR="00134ACA" w:rsidRDefault="008D28FB">
            <w:pPr>
              <w:pStyle w:val="normal0"/>
              <w:spacing w:line="360" w:lineRule="auto"/>
            </w:pPr>
            <w:proofErr w:type="spellStart"/>
            <w:r>
              <w:rPr>
                <w:rFonts w:ascii="Times New Roman" w:eastAsia="Times New Roman" w:hAnsi="Times New Roman" w:cs="Times New Roman"/>
                <w:sz w:val="24"/>
                <w:szCs w:val="24"/>
              </w:rPr>
              <w:t>Houthis</w:t>
            </w:r>
            <w:proofErr w:type="spellEnd"/>
            <w:r>
              <w:rPr>
                <w:rFonts w:ascii="Times New Roman" w:eastAsia="Times New Roman" w:hAnsi="Times New Roman" w:cs="Times New Roman"/>
                <w:sz w:val="24"/>
                <w:szCs w:val="24"/>
              </w:rPr>
              <w:t xml:space="preserve"> surround presidential palace and other important areas. </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February 2015</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President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escapes to the city of Aden in southern Yemen.</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March 2015</w:t>
            </w:r>
          </w:p>
        </w:tc>
        <w:tc>
          <w:tcPr>
            <w:tcW w:w="7320" w:type="dxa"/>
            <w:tcMar>
              <w:top w:w="100" w:type="dxa"/>
              <w:left w:w="100" w:type="dxa"/>
              <w:bottom w:w="100" w:type="dxa"/>
              <w:right w:w="100" w:type="dxa"/>
            </w:tcMar>
          </w:tcPr>
          <w:p w:rsidR="00134ACA" w:rsidRDefault="008D28FB">
            <w:pPr>
              <w:pStyle w:val="normal0"/>
              <w:spacing w:line="360" w:lineRule="auto"/>
            </w:pPr>
            <w:proofErr w:type="spellStart"/>
            <w:r>
              <w:rPr>
                <w:rFonts w:ascii="Times New Roman" w:eastAsia="Times New Roman" w:hAnsi="Times New Roman" w:cs="Times New Roman"/>
                <w:sz w:val="24"/>
                <w:szCs w:val="24"/>
              </w:rPr>
              <w:t>Houthis</w:t>
            </w:r>
            <w:proofErr w:type="spellEnd"/>
            <w:r>
              <w:rPr>
                <w:rFonts w:ascii="Times New Roman" w:eastAsia="Times New Roman" w:hAnsi="Times New Roman" w:cs="Times New Roman"/>
                <w:sz w:val="24"/>
                <w:szCs w:val="24"/>
              </w:rPr>
              <w:t xml:space="preserve"> and those who are still loyal to former President </w:t>
            </w:r>
            <w:proofErr w:type="spellStart"/>
            <w:r>
              <w:rPr>
                <w:rFonts w:ascii="Times New Roman" w:eastAsia="Times New Roman" w:hAnsi="Times New Roman" w:cs="Times New Roman"/>
                <w:sz w:val="24"/>
                <w:szCs w:val="24"/>
              </w:rPr>
              <w:t>Saleh</w:t>
            </w:r>
            <w:proofErr w:type="spellEnd"/>
            <w:r>
              <w:rPr>
                <w:rFonts w:ascii="Times New Roman" w:eastAsia="Times New Roman" w:hAnsi="Times New Roman" w:cs="Times New Roman"/>
                <w:sz w:val="24"/>
                <w:szCs w:val="24"/>
              </w:rPr>
              <w:t xml:space="preserve"> make an </w:t>
            </w:r>
            <w:r>
              <w:rPr>
                <w:rFonts w:ascii="Times New Roman" w:eastAsia="Times New Roman" w:hAnsi="Times New Roman" w:cs="Times New Roman"/>
                <w:sz w:val="24"/>
                <w:szCs w:val="24"/>
              </w:rPr>
              <w:lastRenderedPageBreak/>
              <w:t xml:space="preserve">attempt to take over the country. President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must flee to another country. </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lastRenderedPageBreak/>
              <w:t>April 2015</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Russia proposed a resolution called “Humanitarian Pauses.” </w:t>
            </w:r>
          </w:p>
        </w:tc>
      </w:tr>
      <w:tr w:rsidR="00134ACA">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May 2015</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Secretary General call</w:t>
            </w:r>
            <w:r>
              <w:rPr>
                <w:rFonts w:ascii="Times New Roman" w:eastAsia="Times New Roman" w:hAnsi="Times New Roman" w:cs="Times New Roman"/>
                <w:sz w:val="24"/>
                <w:szCs w:val="24"/>
              </w:rPr>
              <w:t xml:space="preserve">s meeting referring the </w:t>
            </w:r>
            <w:proofErr w:type="spellStart"/>
            <w:r>
              <w:rPr>
                <w:rFonts w:ascii="Times New Roman" w:eastAsia="Times New Roman" w:hAnsi="Times New Roman" w:cs="Times New Roman"/>
                <w:sz w:val="24"/>
                <w:szCs w:val="24"/>
              </w:rPr>
              <w:t>geneva</w:t>
            </w:r>
            <w:proofErr w:type="spellEnd"/>
            <w:r>
              <w:rPr>
                <w:rFonts w:ascii="Times New Roman" w:eastAsia="Times New Roman" w:hAnsi="Times New Roman" w:cs="Times New Roman"/>
                <w:sz w:val="24"/>
                <w:szCs w:val="24"/>
              </w:rPr>
              <w:t xml:space="preserve"> talks</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June 2015</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Security council members issued a </w:t>
            </w:r>
            <w:r>
              <w:rPr>
                <w:rFonts w:ascii="Times New Roman" w:eastAsia="Times New Roman" w:hAnsi="Times New Roman" w:cs="Times New Roman"/>
                <w:sz w:val="24"/>
                <w:szCs w:val="24"/>
                <w:u w:val="single"/>
              </w:rPr>
              <w:t>press statement</w:t>
            </w:r>
            <w:r>
              <w:rPr>
                <w:rFonts w:ascii="Times New Roman" w:eastAsia="Times New Roman" w:hAnsi="Times New Roman" w:cs="Times New Roman"/>
                <w:sz w:val="24"/>
                <w:szCs w:val="24"/>
              </w:rPr>
              <w:t xml:space="preserve"> expressing disappointments from the May 28th Geneva talks were postponed. </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July 2015 </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 xml:space="preserve">Council members issued a press statement supporting the </w:t>
            </w:r>
            <w:proofErr w:type="gramStart"/>
            <w:r>
              <w:rPr>
                <w:rFonts w:ascii="Times New Roman" w:eastAsia="Times New Roman" w:hAnsi="Times New Roman" w:cs="Times New Roman"/>
                <w:sz w:val="24"/>
                <w:szCs w:val="24"/>
              </w:rPr>
              <w:t>implementation  of</w:t>
            </w:r>
            <w:proofErr w:type="gramEnd"/>
            <w:r>
              <w:rPr>
                <w:rFonts w:ascii="Times New Roman" w:eastAsia="Times New Roman" w:hAnsi="Times New Roman" w:cs="Times New Roman"/>
                <w:sz w:val="24"/>
                <w:szCs w:val="24"/>
              </w:rPr>
              <w:t xml:space="preserve"> an unconditional humanitarian pause by all parties set to begin at the end of the same day</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January 2016</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On 5 January, </w:t>
            </w:r>
            <w:proofErr w:type="gramStart"/>
            <w:r>
              <w:rPr>
                <w:rFonts w:ascii="Times New Roman" w:eastAsia="Times New Roman" w:hAnsi="Times New Roman" w:cs="Times New Roman"/>
                <w:sz w:val="24"/>
                <w:szCs w:val="24"/>
                <w:highlight w:val="white"/>
              </w:rPr>
              <w:t>Council members were briefed on Yemen in consultations under “</w:t>
            </w:r>
            <w:r>
              <w:rPr>
                <w:rFonts w:ascii="Times New Roman" w:eastAsia="Times New Roman" w:hAnsi="Times New Roman" w:cs="Times New Roman"/>
                <w:sz w:val="24"/>
                <w:szCs w:val="24"/>
                <w:highlight w:val="white"/>
              </w:rPr>
              <w:t xml:space="preserve">any other business” by Under-Secretary-General for Political Affairs Jeffrey </w:t>
            </w:r>
            <w:proofErr w:type="spellStart"/>
            <w:r>
              <w:rPr>
                <w:rFonts w:ascii="Times New Roman" w:eastAsia="Times New Roman" w:hAnsi="Times New Roman" w:cs="Times New Roman"/>
                <w:sz w:val="24"/>
                <w:szCs w:val="24"/>
                <w:highlight w:val="white"/>
              </w:rPr>
              <w:t>Feltman</w:t>
            </w:r>
            <w:proofErr w:type="spellEnd"/>
            <w:proofErr w:type="gramEnd"/>
            <w:r>
              <w:rPr>
                <w:rFonts w:ascii="Times New Roman" w:eastAsia="Times New Roman" w:hAnsi="Times New Roman" w:cs="Times New Roman"/>
                <w:sz w:val="24"/>
                <w:szCs w:val="24"/>
                <w:highlight w:val="white"/>
              </w:rPr>
              <w:t>.</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June 2016</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On 6 June, following publication of the annual report on Children and Armed Conflict (</w:t>
            </w:r>
            <w:hyperlink r:id="rId24">
              <w:r>
                <w:rPr>
                  <w:rFonts w:ascii="Times New Roman" w:eastAsia="Times New Roman" w:hAnsi="Times New Roman" w:cs="Times New Roman"/>
                  <w:sz w:val="24"/>
                  <w:szCs w:val="24"/>
                  <w:highlight w:val="white"/>
                </w:rPr>
                <w:t>S/2016/360</w:t>
              </w:r>
            </w:hyperlink>
            <w:r>
              <w:rPr>
                <w:rFonts w:ascii="Times New Roman" w:eastAsia="Times New Roman" w:hAnsi="Times New Roman" w:cs="Times New Roman"/>
                <w:sz w:val="24"/>
                <w:szCs w:val="24"/>
                <w:highlight w:val="white"/>
              </w:rPr>
              <w:t>), the Secretary-General removed the Saudi Arabia-led coalition from the listing in Annex 1 of the report, where it had been in</w:t>
            </w:r>
            <w:r>
              <w:rPr>
                <w:rFonts w:ascii="Times New Roman" w:eastAsia="Times New Roman" w:hAnsi="Times New Roman" w:cs="Times New Roman"/>
                <w:sz w:val="24"/>
                <w:szCs w:val="24"/>
                <w:highlight w:val="white"/>
              </w:rPr>
              <w:t>cluded for the first time.</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August 2016</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 xml:space="preserve">On 3 August, the Secretary-General’s Special Envoy for Yemen, Ismail </w:t>
            </w:r>
            <w:proofErr w:type="spellStart"/>
            <w:r>
              <w:rPr>
                <w:rFonts w:ascii="Times New Roman" w:eastAsia="Times New Roman" w:hAnsi="Times New Roman" w:cs="Times New Roman"/>
                <w:sz w:val="24"/>
                <w:szCs w:val="24"/>
                <w:highlight w:val="white"/>
              </w:rPr>
              <w:t>Ould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Cheikh</w:t>
            </w:r>
            <w:proofErr w:type="spellEnd"/>
            <w:r>
              <w:rPr>
                <w:rFonts w:ascii="Times New Roman" w:eastAsia="Times New Roman" w:hAnsi="Times New Roman" w:cs="Times New Roman"/>
                <w:sz w:val="24"/>
                <w:szCs w:val="24"/>
                <w:highlight w:val="white"/>
              </w:rPr>
              <w:t xml:space="preserve"> Ahmed, briefed Council members in consultations on peace talks in Kuwait</w:t>
            </w:r>
          </w:p>
        </w:tc>
      </w:tr>
      <w:tr w:rsidR="00134ACA">
        <w:trPr>
          <w:trHeight w:val="940"/>
        </w:trPr>
        <w:tc>
          <w:tcPr>
            <w:tcW w:w="204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rPr>
              <w:t>October 2016</w:t>
            </w:r>
          </w:p>
        </w:tc>
        <w:tc>
          <w:tcPr>
            <w:tcW w:w="7320" w:type="dxa"/>
            <w:tcMar>
              <w:top w:w="100" w:type="dxa"/>
              <w:left w:w="100" w:type="dxa"/>
              <w:bottom w:w="100" w:type="dxa"/>
              <w:right w:w="100" w:type="dxa"/>
            </w:tcMar>
          </w:tcPr>
          <w:p w:rsidR="00134ACA" w:rsidRDefault="008D28FB">
            <w:pPr>
              <w:pStyle w:val="normal0"/>
              <w:spacing w:line="360" w:lineRule="auto"/>
            </w:pPr>
            <w:r>
              <w:rPr>
                <w:rFonts w:ascii="Times New Roman" w:eastAsia="Times New Roman" w:hAnsi="Times New Roman" w:cs="Times New Roman"/>
                <w:sz w:val="24"/>
                <w:szCs w:val="24"/>
                <w:highlight w:val="white"/>
              </w:rPr>
              <w:t>In an October press statement, Council members s</w:t>
            </w:r>
            <w:r>
              <w:rPr>
                <w:rFonts w:ascii="Times New Roman" w:eastAsia="Times New Roman" w:hAnsi="Times New Roman" w:cs="Times New Roman"/>
                <w:sz w:val="24"/>
                <w:szCs w:val="24"/>
                <w:highlight w:val="white"/>
              </w:rPr>
              <w:t xml:space="preserve">trongly condemned an attack by </w:t>
            </w:r>
            <w:proofErr w:type="spellStart"/>
            <w:r>
              <w:rPr>
                <w:rFonts w:ascii="Times New Roman" w:eastAsia="Times New Roman" w:hAnsi="Times New Roman" w:cs="Times New Roman"/>
                <w:sz w:val="24"/>
                <w:szCs w:val="24"/>
                <w:highlight w:val="white"/>
              </w:rPr>
              <w:t>Houthi</w:t>
            </w:r>
            <w:proofErr w:type="spellEnd"/>
            <w:r>
              <w:rPr>
                <w:rFonts w:ascii="Times New Roman" w:eastAsia="Times New Roman" w:hAnsi="Times New Roman" w:cs="Times New Roman"/>
                <w:sz w:val="24"/>
                <w:szCs w:val="24"/>
                <w:highlight w:val="white"/>
              </w:rPr>
              <w:t xml:space="preserve"> forces by a UAE vessel operating near Bab al-Mandeb strait on October 1st</w:t>
            </w:r>
          </w:p>
        </w:tc>
      </w:tr>
    </w:tbl>
    <w:p w:rsidR="00134ACA" w:rsidRDefault="00134ACA">
      <w:pPr>
        <w:pStyle w:val="normal0"/>
        <w:spacing w:before="280"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CURRENT SITUATION</w:t>
      </w:r>
    </w:p>
    <w:p w:rsidR="00134ACA" w:rsidRDefault="008D28FB">
      <w:pPr>
        <w:pStyle w:val="normal0"/>
        <w:spacing w:line="360" w:lineRule="auto"/>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As of October 2016, it is estimated over 6,800 people have been killed and 35,000 injured since the beginning of the civil war. According to a statement by Emergency Relief Coordinator O’Brien of the UN Office of the Coordination of Humanitarian Affairs (O</w:t>
      </w:r>
      <w:r>
        <w:rPr>
          <w:rFonts w:ascii="Times New Roman" w:eastAsia="Times New Roman" w:hAnsi="Times New Roman" w:cs="Times New Roman"/>
          <w:sz w:val="24"/>
          <w:szCs w:val="24"/>
        </w:rPr>
        <w:t>CHA), 80% of Yemeni’s are in need of some form of humanitarian aid. The United Nations estimates that at least 1,400 children have died and 2,140 have been injured as of January 2017 since the conflict escalated in March of 2015. The actual death toll is b</w:t>
      </w:r>
      <w:r>
        <w:rPr>
          <w:rFonts w:ascii="Times New Roman" w:eastAsia="Times New Roman" w:hAnsi="Times New Roman" w:cs="Times New Roman"/>
          <w:sz w:val="24"/>
          <w:szCs w:val="24"/>
        </w:rPr>
        <w:t xml:space="preserve">elieved to be higher. </w:t>
      </w:r>
    </w:p>
    <w:p w:rsidR="00134ACA" w:rsidRDefault="008D28FB">
      <w:pPr>
        <w:pStyle w:val="normal0"/>
        <w:spacing w:line="360" w:lineRule="auto"/>
      </w:pPr>
      <w:r>
        <w:rPr>
          <w:rFonts w:ascii="Times New Roman" w:eastAsia="Times New Roman" w:hAnsi="Times New Roman" w:cs="Times New Roman"/>
          <w:sz w:val="24"/>
          <w:szCs w:val="24"/>
        </w:rPr>
        <w:tab/>
        <w:t xml:space="preserve">In Yemen, a food crisis leaves millions at risk of starving. The World Food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has provided food for more than 3 million people since February, but is beginning to struggle to do so. The </w:t>
      </w:r>
      <w:proofErr w:type="gramStart"/>
      <w:r>
        <w:rPr>
          <w:rFonts w:ascii="Times New Roman" w:eastAsia="Times New Roman" w:hAnsi="Times New Roman" w:cs="Times New Roman"/>
          <w:sz w:val="24"/>
          <w:szCs w:val="24"/>
        </w:rPr>
        <w:t>number of rations given out have</w:t>
      </w:r>
      <w:proofErr w:type="gramEnd"/>
      <w:r>
        <w:rPr>
          <w:rFonts w:ascii="Times New Roman" w:eastAsia="Times New Roman" w:hAnsi="Times New Roman" w:cs="Times New Roman"/>
          <w:sz w:val="24"/>
          <w:szCs w:val="24"/>
        </w:rPr>
        <w:t xml:space="preserve"> been </w:t>
      </w:r>
      <w:r>
        <w:rPr>
          <w:rFonts w:ascii="Times New Roman" w:eastAsia="Times New Roman" w:hAnsi="Times New Roman" w:cs="Times New Roman"/>
          <w:sz w:val="24"/>
          <w:szCs w:val="24"/>
        </w:rPr>
        <w:t xml:space="preserve">split in half so that six million people can be reached with food each month, but resources are beginning to run out. Because of the fighting in Yemen, the World Food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is struggling to keep up with demand.</w:t>
      </w:r>
    </w:p>
    <w:p w:rsidR="00134ACA" w:rsidRDefault="00134ACA">
      <w:pPr>
        <w:pStyle w:val="normal0"/>
        <w:spacing w:line="360" w:lineRule="auto"/>
      </w:pPr>
    </w:p>
    <w:p w:rsidR="00134ACA" w:rsidRDefault="008D28FB">
      <w:pPr>
        <w:pStyle w:val="normal0"/>
        <w:spacing w:line="360" w:lineRule="auto"/>
        <w:jc w:val="center"/>
      </w:pPr>
      <w:r>
        <w:rPr>
          <w:rFonts w:ascii="Times New Roman" w:eastAsia="Times New Roman" w:hAnsi="Times New Roman" w:cs="Times New Roman"/>
          <w:b/>
          <w:sz w:val="24"/>
          <w:szCs w:val="24"/>
          <w:u w:val="single"/>
        </w:rPr>
        <w:t>UN ACTIONS</w:t>
      </w:r>
    </w:p>
    <w:p w:rsidR="00134ACA" w:rsidRDefault="008D28FB">
      <w:pPr>
        <w:pStyle w:val="normal0"/>
        <w:spacing w:line="360" w:lineRule="auto"/>
      </w:pPr>
      <w:r>
        <w:rPr>
          <w:rFonts w:ascii="Times New Roman" w:eastAsia="Times New Roman" w:hAnsi="Times New Roman" w:cs="Times New Roman"/>
          <w:sz w:val="24"/>
          <w:szCs w:val="24"/>
        </w:rPr>
        <w:tab/>
        <w:t xml:space="preserve">        As of the 9th of Jan</w:t>
      </w:r>
      <w:r>
        <w:rPr>
          <w:rFonts w:ascii="Times New Roman" w:eastAsia="Times New Roman" w:hAnsi="Times New Roman" w:cs="Times New Roman"/>
          <w:sz w:val="24"/>
          <w:szCs w:val="24"/>
        </w:rPr>
        <w:t xml:space="preserve">uary 2017, the UN and the EU have partnered together to address the serious concern that over 14 million people in Yemen are lacking access to sufficient, nutritious food and have committed 12 million euros to assist the efforts of the United Nations Food </w:t>
      </w:r>
      <w:r>
        <w:rPr>
          <w:rFonts w:ascii="Times New Roman" w:eastAsia="Times New Roman" w:hAnsi="Times New Roman" w:cs="Times New Roman"/>
          <w:sz w:val="24"/>
          <w:szCs w:val="24"/>
        </w:rPr>
        <w:t xml:space="preserve">and Agricultural Organization (FAO). </w:t>
      </w:r>
    </w:p>
    <w:p w:rsidR="00134ACA" w:rsidRDefault="00134ACA">
      <w:pPr>
        <w:pStyle w:val="normal0"/>
        <w:spacing w:line="360" w:lineRule="auto"/>
      </w:pPr>
    </w:p>
    <w:p w:rsidR="00134ACA" w:rsidRDefault="008D28FB">
      <w:pPr>
        <w:pStyle w:val="normal0"/>
        <w:spacing w:line="240" w:lineRule="auto"/>
        <w:jc w:val="center"/>
      </w:pPr>
      <w:r>
        <w:rPr>
          <w:rFonts w:ascii="Times New Roman" w:eastAsia="Times New Roman" w:hAnsi="Times New Roman" w:cs="Times New Roman"/>
          <w:b/>
          <w:sz w:val="24"/>
          <w:szCs w:val="24"/>
          <w:u w:val="single"/>
        </w:rPr>
        <w:t>QUESTIONS TO CONSIDER</w:t>
      </w:r>
    </w:p>
    <w:p w:rsidR="00134ACA" w:rsidRDefault="008D28FB">
      <w:pPr>
        <w:pStyle w:val="norm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Has your country been involved in the Yemen situation? If so, how?</w:t>
      </w:r>
    </w:p>
    <w:p w:rsidR="00134ACA" w:rsidRDefault="008D28FB">
      <w:pPr>
        <w:pStyle w:val="norm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should be done in response to the humanitarian crisis in Yemen that has resulted from the civil war? </w:t>
      </w:r>
    </w:p>
    <w:p w:rsidR="00134ACA" w:rsidRDefault="008D28FB">
      <w:pPr>
        <w:pStyle w:val="norm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has your country</w:t>
      </w:r>
      <w:r>
        <w:rPr>
          <w:rFonts w:ascii="Times New Roman" w:eastAsia="Times New Roman" w:hAnsi="Times New Roman" w:cs="Times New Roman"/>
          <w:sz w:val="24"/>
          <w:szCs w:val="24"/>
        </w:rPr>
        <w:t xml:space="preserve"> done in response to other humanitarian crises? How could these be applied in Yemen? </w:t>
      </w:r>
    </w:p>
    <w:p w:rsidR="00134ACA" w:rsidRDefault="008D28FB">
      <w:pPr>
        <w:pStyle w:val="norm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has your country proposed in the past in regards to this situation?</w:t>
      </w:r>
    </w:p>
    <w:p w:rsidR="00134ACA" w:rsidRDefault="008D28FB">
      <w:pPr>
        <w:pStyle w:val="norm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Has your country accepted Yemeni refugees? If not, what is reasoning against so?</w:t>
      </w:r>
    </w:p>
    <w:p w:rsidR="00134ACA" w:rsidRDefault="00134ACA">
      <w:pPr>
        <w:pStyle w:val="normal0"/>
        <w:spacing w:line="240" w:lineRule="auto"/>
      </w:pPr>
    </w:p>
    <w:p w:rsidR="00134ACA" w:rsidRDefault="008D28FB">
      <w:pPr>
        <w:pStyle w:val="normal0"/>
        <w:spacing w:line="240" w:lineRule="auto"/>
        <w:jc w:val="center"/>
      </w:pPr>
      <w:r>
        <w:rPr>
          <w:rFonts w:ascii="Times New Roman" w:eastAsia="Times New Roman" w:hAnsi="Times New Roman" w:cs="Times New Roman"/>
          <w:b/>
          <w:sz w:val="24"/>
          <w:szCs w:val="24"/>
          <w:u w:val="single"/>
        </w:rPr>
        <w:t xml:space="preserve">SOURCES </w:t>
      </w:r>
    </w:p>
    <w:p w:rsidR="00134ACA" w:rsidRDefault="008D28FB">
      <w:pPr>
        <w:pStyle w:val="normal0"/>
        <w:spacing w:line="240" w:lineRule="auto"/>
      </w:pPr>
      <w:hyperlink r:id="rId25">
        <w:r>
          <w:rPr>
            <w:rFonts w:ascii="Times New Roman" w:eastAsia="Times New Roman" w:hAnsi="Times New Roman" w:cs="Times New Roman"/>
            <w:color w:val="1155CC"/>
            <w:sz w:val="24"/>
            <w:szCs w:val="24"/>
            <w:u w:val="single"/>
          </w:rPr>
          <w:t>http://www.bbc.com/news/world-middle-east-29319423</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26">
        <w:r>
          <w:rPr>
            <w:rFonts w:ascii="Times New Roman" w:eastAsia="Times New Roman" w:hAnsi="Times New Roman" w:cs="Times New Roman"/>
            <w:color w:val="1155CC"/>
            <w:sz w:val="24"/>
            <w:szCs w:val="24"/>
            <w:u w:val="single"/>
          </w:rPr>
          <w:t>http://time.com/4552712/yemen-war-humanitarian-crisis-famin</w:t>
        </w:r>
        <w:r>
          <w:rPr>
            <w:rFonts w:ascii="Times New Roman" w:eastAsia="Times New Roman" w:hAnsi="Times New Roman" w:cs="Times New Roman"/>
            <w:color w:val="1155CC"/>
            <w:sz w:val="24"/>
            <w:szCs w:val="24"/>
            <w:u w:val="single"/>
          </w:rPr>
          <w:t>e/</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27">
        <w:r>
          <w:rPr>
            <w:rFonts w:ascii="Times New Roman" w:eastAsia="Times New Roman" w:hAnsi="Times New Roman" w:cs="Times New Roman"/>
            <w:color w:val="1155CC"/>
            <w:sz w:val="24"/>
            <w:szCs w:val="24"/>
            <w:u w:val="single"/>
          </w:rPr>
          <w:t>http://www.unocha.org/top-stories/all-stories/yemen-%E2%80%9Cone-step-away-famine%E2%80%9D</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28" w:anchor=".WHensvkrK00">
        <w:r>
          <w:rPr>
            <w:rFonts w:ascii="Times New Roman" w:eastAsia="Times New Roman" w:hAnsi="Times New Roman" w:cs="Times New Roman"/>
            <w:color w:val="1155CC"/>
            <w:sz w:val="24"/>
            <w:szCs w:val="24"/>
            <w:u w:val="single"/>
          </w:rPr>
          <w:t>http://www.un.org/apps/news/story.asp?NewsID=55941#.WHensvkrK00</w:t>
        </w:r>
      </w:hyperlink>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1155CC"/>
            <w:sz w:val="24"/>
            <w:szCs w:val="24"/>
            <w:u w:val="single"/>
          </w:rPr>
          <w:t>http://www.securitycouncilreport.org/chronology/yemen.php?page=2</w:t>
        </w:r>
      </w:hyperlink>
    </w:p>
    <w:p w:rsidR="00134ACA" w:rsidRDefault="008D28FB">
      <w:pPr>
        <w:pStyle w:val="normal0"/>
        <w:spacing w:line="240" w:lineRule="auto"/>
      </w:pPr>
      <w:hyperlink r:id="rId30">
        <w:r>
          <w:rPr>
            <w:rFonts w:ascii="Times New Roman" w:eastAsia="Times New Roman" w:hAnsi="Times New Roman" w:cs="Times New Roman"/>
            <w:color w:val="1155CC"/>
            <w:sz w:val="24"/>
            <w:szCs w:val="24"/>
            <w:u w:val="single"/>
          </w:rPr>
          <w:t>http://www.cfr.org/yemen/yemen-crisis/p36488</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31">
        <w:r>
          <w:rPr>
            <w:rFonts w:ascii="Times New Roman" w:eastAsia="Times New Roman" w:hAnsi="Times New Roman" w:cs="Times New Roman"/>
            <w:color w:val="1155CC"/>
            <w:sz w:val="24"/>
            <w:szCs w:val="24"/>
            <w:u w:val="single"/>
          </w:rPr>
          <w:t>http://www.cnn.com/2016/10/27/middleeast/yemen-world-food-prog</w:t>
        </w:r>
        <w:r>
          <w:rPr>
            <w:rFonts w:ascii="Times New Roman" w:eastAsia="Times New Roman" w:hAnsi="Times New Roman" w:cs="Times New Roman"/>
            <w:color w:val="1155CC"/>
            <w:sz w:val="24"/>
            <w:szCs w:val="24"/>
            <w:u w:val="single"/>
          </w:rPr>
          <w:t>ram/</w:t>
        </w:r>
      </w:hyperlink>
      <w:r>
        <w:rPr>
          <w:rFonts w:ascii="Times New Roman" w:eastAsia="Times New Roman" w:hAnsi="Times New Roman" w:cs="Times New Roman"/>
          <w:sz w:val="24"/>
          <w:szCs w:val="24"/>
        </w:rPr>
        <w:t xml:space="preserve"> </w:t>
      </w:r>
    </w:p>
    <w:p w:rsidR="00134ACA" w:rsidRDefault="008D28FB">
      <w:pPr>
        <w:pStyle w:val="normal0"/>
        <w:spacing w:line="240" w:lineRule="auto"/>
      </w:pPr>
      <w:hyperlink r:id="rId32" w:anchor=".WHq12ogrLnA">
        <w:r>
          <w:rPr>
            <w:rFonts w:ascii="Times New Roman" w:eastAsia="Times New Roman" w:hAnsi="Times New Roman" w:cs="Times New Roman"/>
            <w:color w:val="1155CC"/>
            <w:sz w:val="24"/>
            <w:szCs w:val="24"/>
            <w:u w:val="single"/>
          </w:rPr>
          <w:t>http://www.un.org/apps/news/story.asp?NewsID=55927#.WHq12ogrLnA</w:t>
        </w:r>
      </w:hyperlink>
      <w:r>
        <w:rPr>
          <w:rFonts w:ascii="Times New Roman" w:eastAsia="Times New Roman" w:hAnsi="Times New Roman" w:cs="Times New Roman"/>
          <w:sz w:val="24"/>
          <w:szCs w:val="24"/>
        </w:rPr>
        <w:t xml:space="preserve"> </w:t>
      </w:r>
    </w:p>
    <w:sectPr w:rsidR="00134ACA">
      <w:footerReference w:type="default" r:id="rId33"/>
      <w:footerReference w:type="firs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D28FB">
      <w:pPr>
        <w:spacing w:line="240" w:lineRule="auto"/>
      </w:pPr>
      <w:r>
        <w:separator/>
      </w:r>
    </w:p>
  </w:endnote>
  <w:endnote w:type="continuationSeparator" w:id="0">
    <w:p w:rsidR="00000000" w:rsidRDefault="008D2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CA" w:rsidRDefault="00134ACA">
    <w:pPr>
      <w:pStyle w:val="normal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CA" w:rsidRDefault="00134ACA">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D28FB">
      <w:pPr>
        <w:spacing w:line="240" w:lineRule="auto"/>
      </w:pPr>
      <w:r>
        <w:separator/>
      </w:r>
    </w:p>
  </w:footnote>
  <w:footnote w:type="continuationSeparator" w:id="0">
    <w:p w:rsidR="00000000" w:rsidRDefault="008D28F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55F63"/>
    <w:multiLevelType w:val="multilevel"/>
    <w:tmpl w:val="21DECB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7E17741"/>
    <w:multiLevelType w:val="multilevel"/>
    <w:tmpl w:val="81AADA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D81214E"/>
    <w:multiLevelType w:val="multilevel"/>
    <w:tmpl w:val="D2A216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34ACA"/>
    <w:rsid w:val="00134ACA"/>
    <w:rsid w:val="008D2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8F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8F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8F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D28F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sraelipalestinian.procon.org/view.timeline.php?timelineID=000031" TargetMode="External"/><Relationship Id="rId21" Type="http://schemas.openxmlformats.org/officeDocument/2006/relationships/hyperlink" Target="http://pov-tc.pbs.org/pov/pdf/promiese/promises-timeline.pdf" TargetMode="External"/><Relationship Id="rId22" Type="http://schemas.openxmlformats.org/officeDocument/2006/relationships/hyperlink" Target="http://tari.org/index.php?option=com_content&amp;view=article&amp;id=14&amp;Itemid=15" TargetMode="External"/><Relationship Id="rId23" Type="http://schemas.openxmlformats.org/officeDocument/2006/relationships/image" Target="media/image4.gif"/><Relationship Id="rId24" Type="http://schemas.openxmlformats.org/officeDocument/2006/relationships/hyperlink" Target="http://www.securitycouncilreport.org/atf/cf/%7B65BFCF9B-6D27-4E9C-8CD3-CF6E4FF96FF9%7D/s_2016_360.pdf" TargetMode="External"/><Relationship Id="rId25" Type="http://schemas.openxmlformats.org/officeDocument/2006/relationships/hyperlink" Target="http://www.bbc.com/news/world-middle-east-29319423" TargetMode="External"/><Relationship Id="rId26" Type="http://schemas.openxmlformats.org/officeDocument/2006/relationships/hyperlink" Target="http://time.com/4552712/yemen-war-humanitarian-crisis-famine/" TargetMode="External"/><Relationship Id="rId27" Type="http://schemas.openxmlformats.org/officeDocument/2006/relationships/hyperlink" Target="http://www.unocha.org/top-stories/all-stories/yemen-%E2%80%9Cone-step-away-famine%E2%80%9D" TargetMode="External"/><Relationship Id="rId28" Type="http://schemas.openxmlformats.org/officeDocument/2006/relationships/hyperlink" Target="http://www.un.org/apps/news/story.asp?NewsID=55941" TargetMode="External"/><Relationship Id="rId29" Type="http://schemas.openxmlformats.org/officeDocument/2006/relationships/hyperlink" Target="http://www.securitycouncilreport.org/chronology/yemen.php?page=2"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fr.org/yemen/yemen-crisis/p36488" TargetMode="External"/><Relationship Id="rId31" Type="http://schemas.openxmlformats.org/officeDocument/2006/relationships/hyperlink" Target="http://www.cnn.com/2016/10/27/middleeast/yemen-world-food-program/" TargetMode="External"/><Relationship Id="rId32" Type="http://schemas.openxmlformats.org/officeDocument/2006/relationships/hyperlink" Target="http://www.un.org/apps/news/story.asp?NewsID=55927"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israelipalestinian.procon.org/view.answers.php?questionID=446" TargetMode="External"/><Relationship Id="rId12" Type="http://schemas.openxmlformats.org/officeDocument/2006/relationships/hyperlink" Target="https://www.parliament.uk/business/publications/research/key-issues-parliament-2015/foreign-affairs/israeli-palestinian-conflict/" TargetMode="External"/><Relationship Id="rId13" Type="http://schemas.openxmlformats.org/officeDocument/2006/relationships/hyperlink" Target="http://www.counterpunch.org/2016/07/25/the-us-role-in-the-israeli-palestine-conflict/" TargetMode="External"/><Relationship Id="rId14" Type="http://schemas.openxmlformats.org/officeDocument/2006/relationships/hyperlink" Target="http://www.diplomatie.gouv.fr/en/country-files/israel-palestinian-territories/peace-process/article/israel-palestine-understand-france-s-position-in-nine-points" TargetMode="External"/><Relationship Id="rId15" Type="http://schemas.openxmlformats.org/officeDocument/2006/relationships/hyperlink" Target="https://www.quora.com/What-is-Russias-position-on-the-Israel-Palestine-conflict" TargetMode="External"/><Relationship Id="rId16" Type="http://schemas.openxmlformats.org/officeDocument/2006/relationships/hyperlink" Target="http://www.usip.org/publications/the-current-situation-israel-the-palestinian-territories-and-the-arab-israeli-conflict" TargetMode="External"/><Relationship Id="rId17" Type="http://schemas.openxmlformats.org/officeDocument/2006/relationships/hyperlink" Target="http://www.cnn.com/2016/12/23/politics/israel-official-rips-obama-un-settlements/" TargetMode="External"/><Relationship Id="rId18" Type="http://schemas.openxmlformats.org/officeDocument/2006/relationships/hyperlink" Target="http://www.ifamericansknew.org/history/" TargetMode="External"/><Relationship Id="rId19" Type="http://schemas.openxmlformats.org/officeDocument/2006/relationships/hyperlink" Target="https://jewishvoiceforpeace.org/israeli-palestinian-conflict-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3424</Words>
  <Characters>19519</Characters>
  <Application>Microsoft Macintosh Word</Application>
  <DocSecurity>0</DocSecurity>
  <Lines>162</Lines>
  <Paragraphs>45</Paragraphs>
  <ScaleCrop>false</ScaleCrop>
  <Company>DPS</Company>
  <LinksUpToDate>false</LinksUpToDate>
  <CharactersWithSpaces>22898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 EAST</cp:lastModifiedBy>
  <cp:revision>2</cp:revision>
  <dcterms:created xsi:type="dcterms:W3CDTF">2017-01-17T22:36:00Z</dcterms:created>
  <dcterms:modified xsi:type="dcterms:W3CDTF">2017-01-17T22:36:00Z</dcterms:modified>
</cp:coreProperties>
</file>